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XSpec="center" w:tblpY="167"/>
        <w:tblW w:w="10270" w:type="dxa"/>
        <w:tblLook w:val="04A0" w:firstRow="1" w:lastRow="0" w:firstColumn="1" w:lastColumn="0" w:noHBand="0" w:noVBand="1"/>
      </w:tblPr>
      <w:tblGrid>
        <w:gridCol w:w="1090"/>
        <w:gridCol w:w="4140"/>
        <w:gridCol w:w="1260"/>
        <w:gridCol w:w="3780"/>
      </w:tblGrid>
      <w:tr w:rsidR="00984E95" w:rsidRPr="00EA01AA" w14:paraId="2B54DFB6" w14:textId="77777777" w:rsidTr="38B0F460">
        <w:trPr>
          <w:trHeight w:val="350"/>
        </w:trPr>
        <w:tc>
          <w:tcPr>
            <w:tcW w:w="1090" w:type="dxa"/>
            <w:shd w:val="clear" w:color="auto" w:fill="auto"/>
            <w:vAlign w:val="center"/>
          </w:tcPr>
          <w:p w14:paraId="2974FA86" w14:textId="77777777" w:rsidR="00984E95" w:rsidRPr="00EA01AA" w:rsidRDefault="00984E95" w:rsidP="00395DB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A01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Author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07BBBE20" w14:textId="45B02A16" w:rsidR="00984E95" w:rsidRPr="00EA01AA" w:rsidRDefault="38218BBA" w:rsidP="14C649FD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38B0F460">
              <w:rPr>
                <w:rFonts w:asciiTheme="minorHAnsi" w:hAnsiTheme="minorHAnsi" w:cstheme="minorBidi"/>
                <w:sz w:val="20"/>
                <w:szCs w:val="20"/>
              </w:rPr>
              <w:t>Lee Esten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8798420" w14:textId="77777777" w:rsidR="00984E95" w:rsidRPr="00EA01AA" w:rsidRDefault="00984E95" w:rsidP="00395DB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A01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Approver(s)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8CEA9CC" w14:textId="2C411D8D" w:rsidR="00984E95" w:rsidRPr="00EA01AA" w:rsidRDefault="00984E95" w:rsidP="00395DB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5F50D4A" w14:textId="1976DB98" w:rsidR="005323DA" w:rsidRPr="00EA01AA" w:rsidRDefault="005323DA" w:rsidP="00984E95">
      <w:pPr>
        <w:tabs>
          <w:tab w:val="left" w:pos="1680"/>
        </w:tabs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4BB6101" w14:textId="59176F3B" w:rsidR="005323DA" w:rsidRPr="006D1ED7" w:rsidRDefault="005323DA" w:rsidP="00FE5EF2">
      <w:pPr>
        <w:tabs>
          <w:tab w:val="left" w:pos="1680"/>
        </w:tabs>
        <w:rPr>
          <w:rFonts w:asciiTheme="minorHAnsi" w:hAnsiTheme="minorHAnsi" w:cstheme="minorHAnsi"/>
          <w:color w:val="000000" w:themeColor="text1"/>
        </w:rPr>
      </w:pPr>
      <w:r w:rsidRPr="006D1ED7">
        <w:rPr>
          <w:rFonts w:asciiTheme="minorHAnsi" w:hAnsiTheme="minorHAnsi" w:cstheme="minorHAnsi"/>
          <w:color w:val="000000" w:themeColor="text1"/>
        </w:rPr>
        <w:fldChar w:fldCharType="begin"/>
      </w:r>
      <w:r w:rsidRPr="006D1ED7">
        <w:rPr>
          <w:rFonts w:asciiTheme="minorHAnsi" w:hAnsiTheme="minorHAnsi" w:cstheme="minorHAnsi"/>
          <w:color w:val="000000" w:themeColor="text1"/>
        </w:rPr>
        <w:instrText xml:space="preserve"> INCLUDEPICTURE "https://documents.lucidchart.com/documents/7b111abb-c2d0-4af4-b7e3-91a5f4e1c5f3/pages/0_0?a=4252&amp;x=-68&amp;y=-38&amp;w=1925&amp;h=1282&amp;store=1&amp;accept=image%2F*&amp;auth=LCA%20929740877d6d7629ca94783c5131f91158e1a86a-ts%3D1575906709" \* MERGEFORMATINET </w:instrText>
      </w:r>
      <w:r w:rsidRPr="006D1ED7">
        <w:rPr>
          <w:rFonts w:asciiTheme="minorHAnsi" w:hAnsiTheme="minorHAnsi" w:cstheme="minorHAnsi"/>
          <w:color w:val="000000" w:themeColor="text1"/>
        </w:rPr>
        <w:fldChar w:fldCharType="end"/>
      </w:r>
      <w:r w:rsidRPr="006D1ED7">
        <w:rPr>
          <w:rFonts w:asciiTheme="minorHAnsi" w:hAnsiTheme="minorHAnsi" w:cstheme="minorHAnsi"/>
          <w:b/>
          <w:color w:val="000000" w:themeColor="text1"/>
        </w:rPr>
        <w:t xml:space="preserve">Revision Log: </w:t>
      </w:r>
    </w:p>
    <w:p w14:paraId="56E643F4" w14:textId="77777777" w:rsidR="005323DA" w:rsidRPr="00EA01AA" w:rsidRDefault="005323DA" w:rsidP="005323DA">
      <w:pPr>
        <w:tabs>
          <w:tab w:val="left" w:pos="1680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15"/>
        <w:gridCol w:w="4428"/>
        <w:gridCol w:w="1671"/>
        <w:gridCol w:w="2497"/>
      </w:tblGrid>
      <w:tr w:rsidR="005323DA" w:rsidRPr="00EA01AA" w14:paraId="40C3C4A6" w14:textId="77777777" w:rsidTr="38B0F460">
        <w:trPr>
          <w:trHeight w:val="504"/>
          <w:jc w:val="center"/>
        </w:trPr>
        <w:tc>
          <w:tcPr>
            <w:tcW w:w="1515" w:type="dxa"/>
            <w:vAlign w:val="center"/>
          </w:tcPr>
          <w:p w14:paraId="5AC9CA78" w14:textId="3060C179" w:rsidR="005323DA" w:rsidRPr="00EA01AA" w:rsidRDefault="000B6DF4" w:rsidP="00C967C2">
            <w:pPr>
              <w:tabs>
                <w:tab w:val="left" w:pos="168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REV</w:t>
            </w:r>
          </w:p>
        </w:tc>
        <w:tc>
          <w:tcPr>
            <w:tcW w:w="4428" w:type="dxa"/>
            <w:vAlign w:val="center"/>
          </w:tcPr>
          <w:p w14:paraId="0A694DD7" w14:textId="1F4AC478" w:rsidR="005323DA" w:rsidRPr="00EA01AA" w:rsidRDefault="005323DA" w:rsidP="00C967C2">
            <w:pPr>
              <w:tabs>
                <w:tab w:val="left" w:pos="168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A01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Revision Description</w:t>
            </w:r>
          </w:p>
          <w:p w14:paraId="04DBE855" w14:textId="77777777" w:rsidR="005323DA" w:rsidRPr="00EA01AA" w:rsidRDefault="005323DA" w:rsidP="00C967C2">
            <w:pPr>
              <w:tabs>
                <w:tab w:val="left" w:pos="168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A01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(Reason for Change)</w:t>
            </w:r>
          </w:p>
        </w:tc>
        <w:tc>
          <w:tcPr>
            <w:tcW w:w="1671" w:type="dxa"/>
            <w:vAlign w:val="center"/>
          </w:tcPr>
          <w:p w14:paraId="036CB357" w14:textId="77777777" w:rsidR="005323DA" w:rsidRPr="00EA01AA" w:rsidRDefault="005323DA" w:rsidP="00C967C2">
            <w:pPr>
              <w:tabs>
                <w:tab w:val="left" w:pos="168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A01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Author</w:t>
            </w:r>
          </w:p>
        </w:tc>
        <w:tc>
          <w:tcPr>
            <w:tcW w:w="2497" w:type="dxa"/>
            <w:vAlign w:val="center"/>
          </w:tcPr>
          <w:p w14:paraId="7C28B564" w14:textId="77777777" w:rsidR="005323DA" w:rsidRPr="00EA01AA" w:rsidRDefault="005323DA" w:rsidP="00C967C2">
            <w:pPr>
              <w:tabs>
                <w:tab w:val="left" w:pos="168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A01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Rev. Date</w:t>
            </w:r>
          </w:p>
        </w:tc>
      </w:tr>
      <w:tr w:rsidR="005323DA" w:rsidRPr="00EA01AA" w14:paraId="5766CEC2" w14:textId="77777777" w:rsidTr="38B0F460">
        <w:trPr>
          <w:trHeight w:val="504"/>
          <w:jc w:val="center"/>
        </w:trPr>
        <w:tc>
          <w:tcPr>
            <w:tcW w:w="1515" w:type="dxa"/>
            <w:vAlign w:val="center"/>
          </w:tcPr>
          <w:p w14:paraId="315BEFF1" w14:textId="2025CE52" w:rsidR="005323DA" w:rsidRPr="00EA01AA" w:rsidRDefault="4CA83E7D" w:rsidP="2DF54F5B">
            <w:pPr>
              <w:tabs>
                <w:tab w:val="left" w:pos="1680"/>
              </w:tabs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38B0F460">
              <w:rPr>
                <w:rFonts w:asciiTheme="minorHAnsi" w:hAnsiTheme="minorHAnsi" w:cstheme="minorBidi"/>
                <w:sz w:val="20"/>
                <w:szCs w:val="20"/>
              </w:rPr>
              <w:t>1</w:t>
            </w:r>
          </w:p>
        </w:tc>
        <w:tc>
          <w:tcPr>
            <w:tcW w:w="4428" w:type="dxa"/>
            <w:vAlign w:val="center"/>
          </w:tcPr>
          <w:p w14:paraId="2F10D003" w14:textId="16C87CB6" w:rsidR="005323DA" w:rsidRPr="00EA01AA" w:rsidRDefault="4CA83E7D" w:rsidP="2DF54F5B">
            <w:pPr>
              <w:tabs>
                <w:tab w:val="left" w:pos="1680"/>
              </w:tabs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38B0F460">
              <w:rPr>
                <w:rFonts w:asciiTheme="minorHAnsi" w:hAnsiTheme="minorHAnsi" w:cstheme="minorBidi"/>
                <w:sz w:val="20"/>
                <w:szCs w:val="20"/>
              </w:rPr>
              <w:t xml:space="preserve">Initial Doc, no revision </w:t>
            </w:r>
          </w:p>
        </w:tc>
        <w:tc>
          <w:tcPr>
            <w:tcW w:w="1671" w:type="dxa"/>
            <w:vAlign w:val="center"/>
          </w:tcPr>
          <w:p w14:paraId="3308C64D" w14:textId="135240BB" w:rsidR="005323DA" w:rsidRPr="00EA01AA" w:rsidRDefault="4CA83E7D" w:rsidP="14C649FD">
            <w:pPr>
              <w:tabs>
                <w:tab w:val="left" w:pos="1680"/>
              </w:tabs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38B0F460">
              <w:rPr>
                <w:rFonts w:asciiTheme="minorHAnsi" w:hAnsiTheme="minorHAnsi" w:cstheme="minorBidi"/>
                <w:sz w:val="20"/>
                <w:szCs w:val="20"/>
              </w:rPr>
              <w:t>L.E.</w:t>
            </w:r>
          </w:p>
        </w:tc>
        <w:tc>
          <w:tcPr>
            <w:tcW w:w="2497" w:type="dxa"/>
            <w:vAlign w:val="center"/>
          </w:tcPr>
          <w:p w14:paraId="72AC4F30" w14:textId="1E234FF8" w:rsidR="005323DA" w:rsidRPr="00EA01AA" w:rsidRDefault="005323DA" w:rsidP="14C649FD">
            <w:pPr>
              <w:tabs>
                <w:tab w:val="left" w:pos="1680"/>
              </w:tabs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5323DA" w:rsidRPr="00EA01AA" w14:paraId="54FD7764" w14:textId="77777777" w:rsidTr="38B0F460">
        <w:trPr>
          <w:trHeight w:val="504"/>
          <w:jc w:val="center"/>
        </w:trPr>
        <w:tc>
          <w:tcPr>
            <w:tcW w:w="1515" w:type="dxa"/>
            <w:vAlign w:val="center"/>
          </w:tcPr>
          <w:p w14:paraId="1E16DF17" w14:textId="77777777" w:rsidR="005323DA" w:rsidRPr="00EA01AA" w:rsidRDefault="005323DA" w:rsidP="00DE67DD">
            <w:pPr>
              <w:tabs>
                <w:tab w:val="left" w:pos="168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28" w:type="dxa"/>
            <w:vAlign w:val="center"/>
          </w:tcPr>
          <w:p w14:paraId="6E793D6F" w14:textId="77777777" w:rsidR="005323DA" w:rsidRPr="00EA01AA" w:rsidRDefault="005323DA" w:rsidP="00DE67DD">
            <w:pPr>
              <w:tabs>
                <w:tab w:val="left" w:pos="168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3C36C17D" w14:textId="77777777" w:rsidR="005323DA" w:rsidRPr="00EA01AA" w:rsidRDefault="005323DA" w:rsidP="00DE67DD">
            <w:pPr>
              <w:tabs>
                <w:tab w:val="left" w:pos="168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97" w:type="dxa"/>
            <w:vAlign w:val="center"/>
          </w:tcPr>
          <w:p w14:paraId="1BA99D1F" w14:textId="77777777" w:rsidR="005323DA" w:rsidRPr="00EA01AA" w:rsidRDefault="005323DA" w:rsidP="00DE67DD">
            <w:pPr>
              <w:tabs>
                <w:tab w:val="left" w:pos="168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323DA" w:rsidRPr="00EA01AA" w14:paraId="469DC4F0" w14:textId="77777777" w:rsidTr="38B0F460">
        <w:trPr>
          <w:trHeight w:val="504"/>
          <w:jc w:val="center"/>
        </w:trPr>
        <w:tc>
          <w:tcPr>
            <w:tcW w:w="1515" w:type="dxa"/>
            <w:vAlign w:val="center"/>
          </w:tcPr>
          <w:p w14:paraId="1ADA1BF6" w14:textId="77777777" w:rsidR="005323DA" w:rsidRPr="00EA01AA" w:rsidRDefault="005323DA" w:rsidP="00DE67DD">
            <w:pPr>
              <w:tabs>
                <w:tab w:val="left" w:pos="168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28" w:type="dxa"/>
            <w:vAlign w:val="center"/>
          </w:tcPr>
          <w:p w14:paraId="3C6F5DAC" w14:textId="77777777" w:rsidR="005323DA" w:rsidRPr="00EA01AA" w:rsidRDefault="005323DA" w:rsidP="00DE67DD">
            <w:pPr>
              <w:tabs>
                <w:tab w:val="left" w:pos="168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176956E5" w14:textId="77777777" w:rsidR="005323DA" w:rsidRPr="00EA01AA" w:rsidRDefault="005323DA" w:rsidP="00DE67DD">
            <w:pPr>
              <w:tabs>
                <w:tab w:val="left" w:pos="168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97" w:type="dxa"/>
            <w:vAlign w:val="center"/>
          </w:tcPr>
          <w:p w14:paraId="3F3746A4" w14:textId="77777777" w:rsidR="005323DA" w:rsidRPr="00EA01AA" w:rsidRDefault="005323DA" w:rsidP="00DE67DD">
            <w:pPr>
              <w:tabs>
                <w:tab w:val="left" w:pos="168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8579B43" w14:textId="77777777" w:rsidR="00AE2724" w:rsidRDefault="00AE2724" w:rsidP="00AE2724">
      <w:pPr>
        <w:tabs>
          <w:tab w:val="left" w:pos="1680"/>
        </w:tabs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587D85A" w14:textId="1B037B39" w:rsidR="00AE2724" w:rsidRPr="006D1ED7" w:rsidRDefault="00AE2724" w:rsidP="00AE2724">
      <w:pPr>
        <w:tabs>
          <w:tab w:val="left" w:pos="1680"/>
        </w:tabs>
        <w:rPr>
          <w:rFonts w:asciiTheme="minorHAnsi" w:hAnsiTheme="minorHAnsi" w:cstheme="minorHAnsi"/>
          <w:b/>
          <w:color w:val="000000" w:themeColor="text1"/>
        </w:rPr>
      </w:pPr>
      <w:r w:rsidRPr="006D1ED7">
        <w:rPr>
          <w:rFonts w:asciiTheme="minorHAnsi" w:hAnsiTheme="minorHAnsi" w:cstheme="minorHAnsi"/>
          <w:color w:val="000000" w:themeColor="text1"/>
        </w:rPr>
        <w:fldChar w:fldCharType="begin"/>
      </w:r>
      <w:r w:rsidRPr="006D1ED7">
        <w:rPr>
          <w:rFonts w:asciiTheme="minorHAnsi" w:hAnsiTheme="minorHAnsi" w:cstheme="minorHAnsi"/>
          <w:color w:val="000000" w:themeColor="text1"/>
        </w:rPr>
        <w:instrText xml:space="preserve"> INCLUDEPICTURE "https://documents.lucidchart.com/documents/7b111abb-c2d0-4af4-b7e3-91a5f4e1c5f3/pages/0_0?a=4252&amp;x=-68&amp;y=-38&amp;w=1925&amp;h=1282&amp;store=1&amp;accept=image%2F*&amp;auth=LCA%20929740877d6d7629ca94783c5131f91158e1a86a-ts%3D1575906709" \* MERGEFORMATINET </w:instrText>
      </w:r>
      <w:r w:rsidRPr="006D1ED7">
        <w:rPr>
          <w:rFonts w:asciiTheme="minorHAnsi" w:hAnsiTheme="minorHAnsi" w:cstheme="minorHAnsi"/>
          <w:color w:val="000000" w:themeColor="text1"/>
        </w:rPr>
        <w:fldChar w:fldCharType="end"/>
      </w:r>
      <w:r w:rsidRPr="006D1ED7">
        <w:rPr>
          <w:rFonts w:asciiTheme="minorHAnsi" w:hAnsiTheme="minorHAnsi" w:cstheme="minorHAnsi"/>
          <w:b/>
          <w:color w:val="000000" w:themeColor="text1"/>
        </w:rPr>
        <w:t xml:space="preserve">Reference </w:t>
      </w:r>
    </w:p>
    <w:p w14:paraId="6F9AFDAA" w14:textId="2802594C" w:rsidR="00AB5A80" w:rsidRDefault="00AB5A80" w:rsidP="00AE2724">
      <w:pPr>
        <w:tabs>
          <w:tab w:val="left" w:pos="1680"/>
        </w:tabs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6C57799B" w14:textId="5937A924" w:rsidR="006D1ED7" w:rsidRDefault="00AB5A80" w:rsidP="38B0F460">
      <w:pPr>
        <w:shd w:val="clear" w:color="auto" w:fill="FFFFFF" w:themeFill="background1"/>
        <w:spacing w:after="240" w:line="264" w:lineRule="atLeast"/>
        <w:rPr>
          <w:shd w:val="clear" w:color="auto" w:fill="FFFFFF"/>
        </w:rPr>
      </w:pPr>
      <w:r w:rsidRPr="38B0F460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Labor Code</w:t>
      </w:r>
      <w:r w:rsidR="004B2D9F" w:rsidRPr="38B0F460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</w:t>
      </w:r>
      <w:r w:rsidR="5933056D" w:rsidRPr="38B0F460">
        <w:rPr>
          <w:color w:val="000000" w:themeColor="text1"/>
        </w:rPr>
        <w:t xml:space="preserve">522299427 Bolted Body Components Other Labor (Multiple labor codes </w:t>
      </w:r>
      <w:r w:rsidR="4A6DEA4C" w:rsidRPr="38B0F460">
        <w:rPr>
          <w:color w:val="000000" w:themeColor="text1"/>
        </w:rPr>
        <w:t>may</w:t>
      </w:r>
      <w:r w:rsidR="5933056D" w:rsidRPr="38B0F460">
        <w:rPr>
          <w:color w:val="000000" w:themeColor="text1"/>
        </w:rPr>
        <w:t xml:space="preserve"> apply)</w:t>
      </w:r>
    </w:p>
    <w:p w14:paraId="76C12E4F" w14:textId="77777777" w:rsidR="00692329" w:rsidRPr="00692329" w:rsidRDefault="00692329" w:rsidP="00692329">
      <w:pPr>
        <w:rPr>
          <w:rFonts w:eastAsiaTheme="minorEastAsia"/>
        </w:rPr>
      </w:pPr>
    </w:p>
    <w:p w14:paraId="41A083B6" w14:textId="4190EE09" w:rsidR="00BA46EA" w:rsidRPr="007773F7" w:rsidRDefault="00692329" w:rsidP="38B0F460">
      <w:pPr>
        <w:spacing w:after="160" w:line="360" w:lineRule="auto"/>
        <w:rPr>
          <w:rFonts w:asciiTheme="minorHAnsi" w:eastAsiaTheme="minorEastAsia" w:hAnsiTheme="minorHAnsi" w:cstheme="minorBidi"/>
          <w:sz w:val="20"/>
          <w:szCs w:val="20"/>
        </w:rPr>
      </w:pPr>
      <w:r w:rsidRPr="38B0F460">
        <w:rPr>
          <w:rFonts w:asciiTheme="minorHAnsi" w:eastAsiaTheme="minorEastAsia" w:hAnsiTheme="minorHAnsi" w:cstheme="minorBidi"/>
          <w:b/>
          <w:bCs/>
          <w:color w:val="222222"/>
          <w:sz w:val="20"/>
          <w:szCs w:val="20"/>
          <w:shd w:val="clear" w:color="auto" w:fill="FFFFFF"/>
        </w:rPr>
        <w:t>PURPOSE</w:t>
      </w:r>
      <w:r w:rsidR="00BA46EA" w:rsidRPr="38B0F460">
        <w:rPr>
          <w:rFonts w:asciiTheme="minorHAnsi" w:eastAsiaTheme="minorEastAsia" w:hAnsiTheme="minorHAnsi" w:cstheme="minorBidi"/>
          <w:b/>
          <w:bCs/>
          <w:color w:val="222222"/>
          <w:sz w:val="20"/>
          <w:szCs w:val="20"/>
          <w:shd w:val="clear" w:color="auto" w:fill="FFFFFF"/>
        </w:rPr>
        <w:t xml:space="preserve">: </w:t>
      </w:r>
      <w:r w:rsidR="00BA46EA" w:rsidRPr="38B0F460">
        <w:rPr>
          <w:rFonts w:asciiTheme="minorHAnsi" w:eastAsiaTheme="minorEastAsia" w:hAnsiTheme="minorHAnsi" w:cstheme="minorBidi"/>
          <w:color w:val="222222"/>
          <w:sz w:val="20"/>
          <w:szCs w:val="20"/>
          <w:shd w:val="clear" w:color="auto" w:fill="FFFFFF"/>
        </w:rPr>
        <w:t xml:space="preserve">The purpose of this </w:t>
      </w:r>
      <w:r w:rsidR="00292031" w:rsidRPr="38B0F460">
        <w:rPr>
          <w:rFonts w:asciiTheme="minorHAnsi" w:eastAsiaTheme="minorEastAsia" w:hAnsiTheme="minorHAnsi" w:cstheme="minorBidi"/>
          <w:color w:val="222222"/>
          <w:sz w:val="20"/>
          <w:szCs w:val="20"/>
          <w:shd w:val="clear" w:color="auto" w:fill="FFFFFF"/>
        </w:rPr>
        <w:t xml:space="preserve">tool is to </w:t>
      </w:r>
      <w:r w:rsidR="444A408A" w:rsidRPr="38B0F460">
        <w:rPr>
          <w:rFonts w:asciiTheme="minorHAnsi" w:eastAsiaTheme="minorEastAsia" w:hAnsiTheme="minorHAnsi" w:cstheme="minorBidi"/>
          <w:color w:val="222222"/>
          <w:sz w:val="20"/>
          <w:szCs w:val="20"/>
          <w:shd w:val="clear" w:color="auto" w:fill="FFFFFF"/>
        </w:rPr>
        <w:t xml:space="preserve">clean up </w:t>
      </w:r>
      <w:r w:rsidR="64900E03" w:rsidRPr="38B0F460">
        <w:rPr>
          <w:rFonts w:asciiTheme="minorHAnsi" w:eastAsiaTheme="minorEastAsia" w:hAnsiTheme="minorHAnsi" w:cstheme="minorBidi"/>
          <w:color w:val="222222"/>
          <w:sz w:val="20"/>
          <w:szCs w:val="20"/>
          <w:shd w:val="clear" w:color="auto" w:fill="FFFFFF"/>
        </w:rPr>
        <w:t>nut/bolt fastener</w:t>
      </w:r>
      <w:r w:rsidR="7A95B955" w:rsidRPr="38B0F460">
        <w:rPr>
          <w:rFonts w:asciiTheme="minorHAnsi" w:eastAsiaTheme="minorEastAsia" w:hAnsiTheme="minorHAnsi" w:cstheme="minorBidi"/>
          <w:color w:val="222222"/>
          <w:sz w:val="20"/>
          <w:szCs w:val="20"/>
          <w:shd w:val="clear" w:color="auto" w:fill="FFFFFF"/>
        </w:rPr>
        <w:t xml:space="preserve"> threads</w:t>
      </w:r>
      <w:r w:rsidR="444A408A" w:rsidRPr="38B0F460">
        <w:rPr>
          <w:rFonts w:asciiTheme="minorHAnsi" w:eastAsiaTheme="minorEastAsia" w:hAnsiTheme="minorHAnsi" w:cstheme="minorBidi"/>
          <w:color w:val="222222"/>
          <w:sz w:val="20"/>
          <w:szCs w:val="20"/>
          <w:shd w:val="clear" w:color="auto" w:fill="FFFFFF"/>
        </w:rPr>
        <w:t xml:space="preserve"> that </w:t>
      </w:r>
      <w:r w:rsidR="51FC0A00" w:rsidRPr="38B0F460">
        <w:rPr>
          <w:rFonts w:asciiTheme="minorHAnsi" w:eastAsiaTheme="minorEastAsia" w:hAnsiTheme="minorHAnsi" w:cstheme="minorBidi"/>
          <w:color w:val="222222"/>
          <w:sz w:val="20"/>
          <w:szCs w:val="20"/>
          <w:shd w:val="clear" w:color="auto" w:fill="FFFFFF"/>
        </w:rPr>
        <w:t>contain</w:t>
      </w:r>
      <w:r w:rsidR="3F1D02C9" w:rsidRPr="38B0F460">
        <w:rPr>
          <w:rFonts w:asciiTheme="minorHAnsi" w:eastAsiaTheme="minorEastAsia" w:hAnsiTheme="minorHAnsi" w:cstheme="minorBidi"/>
          <w:color w:val="222222"/>
          <w:sz w:val="20"/>
          <w:szCs w:val="20"/>
          <w:shd w:val="clear" w:color="auto" w:fill="FFFFFF"/>
        </w:rPr>
        <w:t xml:space="preserve"> thread-lock</w:t>
      </w:r>
      <w:r w:rsidR="67E6284B" w:rsidRPr="38B0F460">
        <w:rPr>
          <w:rFonts w:asciiTheme="minorHAnsi" w:eastAsiaTheme="minorEastAsia" w:hAnsiTheme="minorHAnsi" w:cstheme="minorBidi"/>
          <w:color w:val="222222"/>
          <w:sz w:val="20"/>
          <w:szCs w:val="20"/>
          <w:shd w:val="clear" w:color="auto" w:fill="FFFFFF"/>
        </w:rPr>
        <w:t xml:space="preserve">. </w:t>
      </w:r>
      <w:r w:rsidR="0097270E" w:rsidRPr="007773F7">
        <w:rPr>
          <w:rFonts w:asciiTheme="minorHAnsi" w:eastAsiaTheme="minorEastAsia" w:hAnsiTheme="minorHAnsi" w:cstheme="minorHAnsi"/>
          <w:color w:val="0A0A0A"/>
          <w:sz w:val="20"/>
          <w:szCs w:val="20"/>
          <w:shd w:val="clear" w:color="auto" w:fill="FFFFFF"/>
        </w:rPr>
        <w:br/>
      </w:r>
    </w:p>
    <w:p w14:paraId="45E9B169" w14:textId="1700478A" w:rsidR="00BA46EA" w:rsidRPr="007773F7" w:rsidRDefault="00692329" w:rsidP="007773F7">
      <w:pPr>
        <w:spacing w:after="160" w:line="360" w:lineRule="auto"/>
        <w:rPr>
          <w:rFonts w:asciiTheme="minorHAnsi" w:eastAsiaTheme="minorEastAsia" w:hAnsiTheme="minorHAnsi" w:cstheme="minorHAnsi"/>
          <w:sz w:val="20"/>
          <w:szCs w:val="20"/>
        </w:rPr>
      </w:pPr>
      <w:r>
        <w:rPr>
          <w:rFonts w:asciiTheme="minorHAnsi" w:eastAsiaTheme="minorEastAsia" w:hAnsiTheme="minorHAnsi" w:cstheme="minorHAnsi"/>
          <w:b/>
          <w:bCs/>
          <w:color w:val="222222"/>
          <w:sz w:val="20"/>
          <w:szCs w:val="20"/>
          <w:shd w:val="clear" w:color="auto" w:fill="FFFFFF"/>
        </w:rPr>
        <w:t xml:space="preserve">GENERAL </w:t>
      </w:r>
      <w:r w:rsidR="00C46226">
        <w:rPr>
          <w:rFonts w:asciiTheme="minorHAnsi" w:eastAsiaTheme="minorEastAsia" w:hAnsiTheme="minorHAnsi" w:cstheme="minorHAnsi"/>
          <w:b/>
          <w:bCs/>
          <w:color w:val="222222"/>
          <w:sz w:val="20"/>
          <w:szCs w:val="20"/>
          <w:shd w:val="clear" w:color="auto" w:fill="FFFFFF"/>
        </w:rPr>
        <w:t>PRINCIPLES</w:t>
      </w:r>
    </w:p>
    <w:p w14:paraId="23CC50BD" w14:textId="5D058A8B" w:rsidR="00F14412" w:rsidRPr="00EA01AA" w:rsidRDefault="5B798EE8" w:rsidP="38B0F460">
      <w:pPr>
        <w:pStyle w:val="ListParagraph"/>
        <w:numPr>
          <w:ilvl w:val="1"/>
          <w:numId w:val="23"/>
        </w:numPr>
        <w:spacing w:after="160" w:line="360" w:lineRule="auto"/>
        <w:rPr>
          <w:rFonts w:asciiTheme="minorHAnsi" w:eastAsiaTheme="minorEastAsia" w:hAnsiTheme="minorHAnsi" w:cstheme="minorBidi"/>
          <w:sz w:val="20"/>
          <w:szCs w:val="20"/>
        </w:rPr>
      </w:pPr>
      <w:r w:rsidRPr="38B0F460">
        <w:rPr>
          <w:rFonts w:asciiTheme="minorHAnsi" w:eastAsiaTheme="minorEastAsia" w:hAnsiTheme="minorHAnsi" w:cstheme="minorBidi"/>
          <w:sz w:val="20"/>
          <w:szCs w:val="20"/>
        </w:rPr>
        <w:t>Refer</w:t>
      </w:r>
      <w:r w:rsidR="00FA7FC7" w:rsidRPr="38B0F460">
        <w:rPr>
          <w:rFonts w:asciiTheme="minorHAnsi" w:eastAsiaTheme="minorEastAsia" w:hAnsiTheme="minorHAnsi" w:cstheme="minorBidi"/>
          <w:sz w:val="20"/>
          <w:szCs w:val="20"/>
        </w:rPr>
        <w:t xml:space="preserve"> to Service Manual </w:t>
      </w:r>
      <w:r w:rsidR="02792CB4" w:rsidRPr="38B0F460">
        <w:rPr>
          <w:rFonts w:asciiTheme="minorHAnsi" w:eastAsiaTheme="minorEastAsia" w:hAnsiTheme="minorHAnsi" w:cstheme="minorBidi"/>
          <w:sz w:val="20"/>
          <w:szCs w:val="20"/>
        </w:rPr>
        <w:t>for</w:t>
      </w:r>
      <w:r w:rsidR="2876359C" w:rsidRPr="38B0F460">
        <w:rPr>
          <w:rFonts w:asciiTheme="minorHAnsi" w:eastAsiaTheme="minorEastAsia" w:hAnsiTheme="minorHAnsi" w:cstheme="minorBidi"/>
          <w:sz w:val="20"/>
          <w:szCs w:val="20"/>
        </w:rPr>
        <w:t xml:space="preserve"> directions in reusing or</w:t>
      </w:r>
      <w:r w:rsidR="02792CB4" w:rsidRPr="38B0F460">
        <w:rPr>
          <w:rFonts w:asciiTheme="minorHAnsi" w:eastAsiaTheme="minorEastAsia" w:hAnsiTheme="minorHAnsi" w:cstheme="minorBidi"/>
          <w:sz w:val="20"/>
          <w:szCs w:val="20"/>
        </w:rPr>
        <w:t xml:space="preserve"> replacing fasteners that contain thread locker. </w:t>
      </w:r>
    </w:p>
    <w:p w14:paraId="5257F474" w14:textId="33279489" w:rsidR="003A49AC" w:rsidRDefault="00FA7FC7" w:rsidP="38B0F460">
      <w:pPr>
        <w:pStyle w:val="ListParagraph"/>
        <w:numPr>
          <w:ilvl w:val="1"/>
          <w:numId w:val="23"/>
        </w:numPr>
        <w:spacing w:after="160" w:line="360" w:lineRule="auto"/>
        <w:rPr>
          <w:rFonts w:asciiTheme="minorHAnsi" w:eastAsiaTheme="minorEastAsia" w:hAnsiTheme="minorHAnsi" w:cstheme="minorBidi"/>
          <w:sz w:val="20"/>
          <w:szCs w:val="20"/>
        </w:rPr>
      </w:pPr>
      <w:r w:rsidRPr="38B0F460">
        <w:rPr>
          <w:rFonts w:asciiTheme="minorHAnsi" w:eastAsiaTheme="minorEastAsia" w:hAnsiTheme="minorHAnsi" w:cstheme="minorBidi"/>
          <w:sz w:val="20"/>
          <w:szCs w:val="20"/>
        </w:rPr>
        <w:t xml:space="preserve">Always </w:t>
      </w:r>
      <w:r w:rsidR="796A99CC" w:rsidRPr="38B0F460">
        <w:rPr>
          <w:rFonts w:asciiTheme="minorHAnsi" w:eastAsiaTheme="minorEastAsia" w:hAnsiTheme="minorHAnsi" w:cstheme="minorBidi"/>
          <w:sz w:val="20"/>
          <w:szCs w:val="20"/>
        </w:rPr>
        <w:t xml:space="preserve">discard and replace damaged fasteners. </w:t>
      </w:r>
    </w:p>
    <w:p w14:paraId="2D9E7976" w14:textId="7D37B070" w:rsidR="00DA4426" w:rsidRDefault="00DA4426" w:rsidP="38B0F460">
      <w:pPr>
        <w:pStyle w:val="ListParagraph"/>
        <w:numPr>
          <w:ilvl w:val="1"/>
          <w:numId w:val="23"/>
        </w:numPr>
        <w:spacing w:after="160" w:line="360" w:lineRule="auto"/>
        <w:rPr>
          <w:rFonts w:asciiTheme="minorHAnsi" w:eastAsiaTheme="minorEastAsia" w:hAnsiTheme="minorHAnsi" w:cstheme="minorBidi"/>
          <w:sz w:val="20"/>
          <w:szCs w:val="20"/>
        </w:rPr>
      </w:pPr>
      <w:r w:rsidRPr="38B0F460">
        <w:rPr>
          <w:rFonts w:asciiTheme="minorHAnsi" w:eastAsiaTheme="minorEastAsia" w:hAnsiTheme="minorHAnsi" w:cstheme="minorBidi"/>
          <w:sz w:val="20"/>
          <w:szCs w:val="20"/>
        </w:rPr>
        <w:t xml:space="preserve">Do </w:t>
      </w:r>
      <w:r w:rsidR="266121DA" w:rsidRPr="38B0F460">
        <w:rPr>
          <w:rFonts w:asciiTheme="minorHAnsi" w:eastAsiaTheme="minorEastAsia" w:hAnsiTheme="minorHAnsi" w:cstheme="minorBidi"/>
          <w:sz w:val="20"/>
          <w:szCs w:val="20"/>
        </w:rPr>
        <w:t xml:space="preserve">not use these tools to attempt to repair damaged threads on fasteners. </w:t>
      </w:r>
    </w:p>
    <w:p w14:paraId="527ADAA5" w14:textId="408C8DC3" w:rsidR="00A455BB" w:rsidRDefault="345F1E37" w:rsidP="38B0F460">
      <w:pPr>
        <w:pStyle w:val="ListParagraph"/>
        <w:numPr>
          <w:ilvl w:val="1"/>
          <w:numId w:val="23"/>
        </w:numPr>
        <w:spacing w:after="160" w:line="360" w:lineRule="auto"/>
        <w:rPr>
          <w:rFonts w:asciiTheme="minorHAnsi" w:eastAsiaTheme="minorEastAsia" w:hAnsiTheme="minorHAnsi" w:cstheme="minorBidi"/>
          <w:sz w:val="20"/>
          <w:szCs w:val="20"/>
        </w:rPr>
      </w:pPr>
      <w:r w:rsidRPr="38B0F460">
        <w:rPr>
          <w:rFonts w:asciiTheme="minorHAnsi" w:eastAsiaTheme="minorEastAsia" w:hAnsiTheme="minorHAnsi" w:cstheme="minorBidi"/>
          <w:sz w:val="20"/>
          <w:szCs w:val="20"/>
        </w:rPr>
        <w:t xml:space="preserve">Pay careful attention to match correct thread pitch on top of thread size. </w:t>
      </w:r>
    </w:p>
    <w:p w14:paraId="4B25CECA" w14:textId="203B0162" w:rsidR="00B40F7C" w:rsidRDefault="345F1E37" w:rsidP="38B0F460">
      <w:pPr>
        <w:pStyle w:val="ListParagraph"/>
        <w:numPr>
          <w:ilvl w:val="1"/>
          <w:numId w:val="23"/>
        </w:numPr>
        <w:spacing w:after="160" w:line="360" w:lineRule="auto"/>
        <w:rPr>
          <w:rFonts w:asciiTheme="minorHAnsi" w:eastAsiaTheme="minorEastAsia" w:hAnsiTheme="minorHAnsi" w:cstheme="minorBidi"/>
          <w:sz w:val="20"/>
          <w:szCs w:val="20"/>
        </w:rPr>
      </w:pPr>
      <w:r w:rsidRPr="38B0F460">
        <w:rPr>
          <w:rFonts w:asciiTheme="minorHAnsi" w:eastAsiaTheme="minorEastAsia" w:hAnsiTheme="minorHAnsi" w:cstheme="minorBidi"/>
          <w:sz w:val="20"/>
          <w:szCs w:val="20"/>
        </w:rPr>
        <w:t xml:space="preserve">If the incorrect tool is used, and causes damage to the fastener, replace the fastener. </w:t>
      </w:r>
    </w:p>
    <w:p w14:paraId="69215D82" w14:textId="77777777" w:rsidR="006006F9" w:rsidRPr="00EA01AA" w:rsidRDefault="006006F9" w:rsidP="006006F9">
      <w:pPr>
        <w:pStyle w:val="ListParagraph"/>
        <w:spacing w:after="160" w:line="360" w:lineRule="auto"/>
        <w:ind w:left="1080"/>
        <w:rPr>
          <w:rFonts w:asciiTheme="minorHAnsi" w:eastAsiaTheme="minorEastAsia" w:hAnsiTheme="minorHAnsi" w:cstheme="minorHAnsi"/>
          <w:sz w:val="20"/>
          <w:szCs w:val="20"/>
        </w:rPr>
      </w:pPr>
    </w:p>
    <w:p w14:paraId="48D1F929" w14:textId="248C97E6" w:rsidR="00317BCD" w:rsidRPr="007773F7" w:rsidRDefault="00C46226" w:rsidP="007773F7">
      <w:pPr>
        <w:spacing w:after="160" w:line="360" w:lineRule="auto"/>
        <w:rPr>
          <w:rFonts w:asciiTheme="minorHAnsi" w:eastAsiaTheme="minorEastAsia" w:hAnsiTheme="minorHAnsi" w:cstheme="minorHAnsi"/>
          <w:sz w:val="20"/>
          <w:szCs w:val="20"/>
        </w:rPr>
      </w:pPr>
      <w:r w:rsidRPr="38B0F460">
        <w:rPr>
          <w:rFonts w:asciiTheme="minorHAnsi" w:eastAsiaTheme="minorEastAsia" w:hAnsiTheme="minorHAnsi" w:cstheme="minorBidi"/>
          <w:b/>
          <w:bCs/>
          <w:color w:val="222222"/>
          <w:sz w:val="20"/>
          <w:szCs w:val="20"/>
          <w:shd w:val="clear" w:color="auto" w:fill="FFFFFF"/>
        </w:rPr>
        <w:t>USING THE TOOL</w:t>
      </w:r>
    </w:p>
    <w:p w14:paraId="60D1A996" w14:textId="59AC7F9D" w:rsidR="00021D1C" w:rsidRPr="00736444" w:rsidRDefault="73B2212D" w:rsidP="38B0F460">
      <w:pPr>
        <w:pStyle w:val="ListParagraph"/>
        <w:numPr>
          <w:ilvl w:val="0"/>
          <w:numId w:val="25"/>
        </w:numPr>
        <w:spacing w:after="160" w:line="360" w:lineRule="auto"/>
      </w:pPr>
      <w:r w:rsidRPr="38B0F460">
        <w:rPr>
          <w:rFonts w:asciiTheme="minorHAnsi" w:eastAsiaTheme="minorEastAsia" w:hAnsiTheme="minorHAnsi" w:cstheme="minorBidi"/>
          <w:color w:val="222222"/>
          <w:sz w:val="20"/>
          <w:szCs w:val="20"/>
        </w:rPr>
        <w:t>Only use t</w:t>
      </w:r>
      <w:r w:rsidR="4CAC367C" w:rsidRPr="38B0F460">
        <w:rPr>
          <w:rFonts w:asciiTheme="minorHAnsi" w:eastAsiaTheme="minorEastAsia" w:hAnsiTheme="minorHAnsi" w:cstheme="minorBidi"/>
          <w:color w:val="222222"/>
          <w:sz w:val="20"/>
          <w:szCs w:val="20"/>
        </w:rPr>
        <w:t>his tap and die set to</w:t>
      </w:r>
      <w:r w:rsidRPr="38B0F460">
        <w:rPr>
          <w:rFonts w:asciiTheme="minorHAnsi" w:eastAsiaTheme="minorEastAsia" w:hAnsiTheme="minorHAnsi" w:cstheme="minorBidi"/>
          <w:color w:val="222222"/>
          <w:sz w:val="20"/>
          <w:szCs w:val="20"/>
        </w:rPr>
        <w:t xml:space="preserve"> clean up nut/bolt fasteners that are filled with dried up thread</w:t>
      </w:r>
      <w:r w:rsidR="019B86AA" w:rsidRPr="38B0F460">
        <w:rPr>
          <w:rFonts w:asciiTheme="minorHAnsi" w:eastAsiaTheme="minorEastAsia" w:hAnsiTheme="minorHAnsi" w:cstheme="minorBidi"/>
          <w:color w:val="222222"/>
          <w:sz w:val="20"/>
          <w:szCs w:val="20"/>
        </w:rPr>
        <w:t>-</w:t>
      </w:r>
      <w:r w:rsidRPr="38B0F460">
        <w:rPr>
          <w:rFonts w:asciiTheme="minorHAnsi" w:eastAsiaTheme="minorEastAsia" w:hAnsiTheme="minorHAnsi" w:cstheme="minorBidi"/>
          <w:color w:val="222222"/>
          <w:sz w:val="20"/>
          <w:szCs w:val="20"/>
        </w:rPr>
        <w:t>lock</w:t>
      </w:r>
      <w:r w:rsidR="71FC498F" w:rsidRPr="38B0F460">
        <w:rPr>
          <w:rFonts w:asciiTheme="minorHAnsi" w:eastAsiaTheme="minorEastAsia" w:hAnsiTheme="minorHAnsi" w:cstheme="minorBidi"/>
          <w:color w:val="222222"/>
          <w:sz w:val="20"/>
          <w:szCs w:val="20"/>
        </w:rPr>
        <w:t>.</w:t>
      </w:r>
    </w:p>
    <w:p w14:paraId="01A11A35" w14:textId="460ECB43" w:rsidR="00021D1C" w:rsidRPr="00736444" w:rsidRDefault="18004249" w:rsidP="38B0F460">
      <w:pPr>
        <w:pStyle w:val="ListParagraph"/>
        <w:numPr>
          <w:ilvl w:val="0"/>
          <w:numId w:val="25"/>
        </w:numPr>
        <w:spacing w:after="160" w:line="360" w:lineRule="auto"/>
      </w:pPr>
      <w:r w:rsidRPr="38B0F460">
        <w:rPr>
          <w:rFonts w:asciiTheme="minorHAnsi" w:eastAsiaTheme="minorEastAsia" w:hAnsiTheme="minorHAnsi" w:cstheme="minorBidi"/>
          <w:sz w:val="20"/>
          <w:szCs w:val="20"/>
        </w:rPr>
        <w:t xml:space="preserve">Measure the size of the bolt and or nut as well as thread pitch. </w:t>
      </w:r>
    </w:p>
    <w:p w14:paraId="42C4A853" w14:textId="5DCE755D" w:rsidR="29BCD887" w:rsidRDefault="29BCD887" w:rsidP="38B0F460">
      <w:pPr>
        <w:pStyle w:val="ListParagraph"/>
        <w:numPr>
          <w:ilvl w:val="0"/>
          <w:numId w:val="25"/>
        </w:numPr>
        <w:spacing w:line="360" w:lineRule="auto"/>
        <w:rPr>
          <w:rFonts w:asciiTheme="minorHAnsi" w:eastAsiaTheme="minorEastAsia" w:hAnsiTheme="minorHAnsi" w:cstheme="minorBidi"/>
          <w:sz w:val="20"/>
          <w:szCs w:val="20"/>
        </w:rPr>
      </w:pPr>
      <w:r w:rsidRPr="38B0F460">
        <w:rPr>
          <w:rFonts w:asciiTheme="minorHAnsi" w:eastAsiaTheme="minorEastAsia" w:hAnsiTheme="minorHAnsi" w:cstheme="minorBidi"/>
          <w:sz w:val="20"/>
          <w:szCs w:val="20"/>
        </w:rPr>
        <w:t xml:space="preserve">If thread pitch information is unavailable, slowly, and carefully try </w:t>
      </w:r>
      <w:r w:rsidR="4249316E" w:rsidRPr="38B0F460">
        <w:rPr>
          <w:rFonts w:asciiTheme="minorHAnsi" w:eastAsiaTheme="minorEastAsia" w:hAnsiTheme="minorHAnsi" w:cstheme="minorBidi"/>
          <w:sz w:val="20"/>
          <w:szCs w:val="20"/>
        </w:rPr>
        <w:t xml:space="preserve">a </w:t>
      </w:r>
      <w:r w:rsidRPr="38B0F460">
        <w:rPr>
          <w:rFonts w:asciiTheme="minorHAnsi" w:eastAsiaTheme="minorEastAsia" w:hAnsiTheme="minorHAnsi" w:cstheme="minorBidi"/>
          <w:sz w:val="20"/>
          <w:szCs w:val="20"/>
        </w:rPr>
        <w:t>thread chaser, if you feel resistance stop.</w:t>
      </w:r>
    </w:p>
    <w:p w14:paraId="38A8D254" w14:textId="2D48530D" w:rsidR="00A44875" w:rsidRDefault="29BCD887" w:rsidP="38B0F460">
      <w:pPr>
        <w:pStyle w:val="ListParagraph"/>
        <w:numPr>
          <w:ilvl w:val="0"/>
          <w:numId w:val="25"/>
        </w:numPr>
        <w:spacing w:line="360" w:lineRule="auto"/>
        <w:rPr>
          <w:rFonts w:asciiTheme="minorHAnsi" w:eastAsiaTheme="minorEastAsia" w:hAnsiTheme="minorHAnsi" w:cstheme="minorBidi"/>
          <w:sz w:val="20"/>
          <w:szCs w:val="20"/>
        </w:rPr>
      </w:pPr>
      <w:r w:rsidRPr="38B0F460">
        <w:rPr>
          <w:rFonts w:asciiTheme="minorHAnsi" w:eastAsiaTheme="minorEastAsia" w:hAnsiTheme="minorHAnsi" w:cstheme="minorBidi"/>
          <w:sz w:val="20"/>
          <w:szCs w:val="20"/>
        </w:rPr>
        <w:t>Note that for some thread chaser sizes, there are multiple thread pitches</w:t>
      </w:r>
      <w:r w:rsidR="49E633CC" w:rsidRPr="38B0F460">
        <w:rPr>
          <w:rFonts w:asciiTheme="minorHAnsi" w:eastAsiaTheme="minorEastAsia" w:hAnsiTheme="minorHAnsi" w:cstheme="minorBidi"/>
          <w:sz w:val="20"/>
          <w:szCs w:val="20"/>
        </w:rPr>
        <w:t>, ensure you are using the correct size and pitch.</w:t>
      </w:r>
    </w:p>
    <w:p w14:paraId="7BEE55E8" w14:textId="533A4EF0" w:rsidR="008A3C63" w:rsidRPr="006C5682" w:rsidRDefault="5C9E618B" w:rsidP="38B0F460">
      <w:pPr>
        <w:pStyle w:val="ListParagraph"/>
        <w:numPr>
          <w:ilvl w:val="0"/>
          <w:numId w:val="25"/>
        </w:numPr>
        <w:spacing w:line="360" w:lineRule="auto"/>
        <w:rPr>
          <w:rFonts w:asciiTheme="minorHAnsi" w:eastAsiaTheme="minorEastAsia" w:hAnsiTheme="minorHAnsi" w:cstheme="minorBidi"/>
          <w:sz w:val="20"/>
          <w:szCs w:val="20"/>
        </w:rPr>
      </w:pPr>
      <w:r w:rsidRPr="38B0F460">
        <w:rPr>
          <w:rFonts w:asciiTheme="minorHAnsi" w:eastAsiaTheme="minorEastAsia" w:hAnsiTheme="minorHAnsi" w:cstheme="minorBidi"/>
          <w:sz w:val="20"/>
          <w:szCs w:val="20"/>
        </w:rPr>
        <w:t xml:space="preserve">Apply new thread lock if required. Check the service manual to ensure the proper thread locker is applied. </w:t>
      </w:r>
    </w:p>
    <w:p w14:paraId="3C1D6CA7" w14:textId="5DF36EA9" w:rsidR="008A3C63" w:rsidRPr="006C5682" w:rsidRDefault="008A3C63" w:rsidP="38B0F460">
      <w:pPr>
        <w:spacing w:line="360" w:lineRule="auto"/>
        <w:ind w:left="360"/>
        <w:rPr>
          <w:rFonts w:asciiTheme="minorHAnsi" w:eastAsiaTheme="minorEastAsia" w:hAnsiTheme="minorHAnsi" w:cstheme="minorBidi"/>
          <w:sz w:val="20"/>
          <w:szCs w:val="20"/>
        </w:rPr>
      </w:pPr>
    </w:p>
    <w:p w14:paraId="6D7A30B6" w14:textId="2C372761" w:rsidR="008A3C63" w:rsidRPr="006C5682" w:rsidRDefault="7E5A66FF" w:rsidP="00E15114">
      <w:pPr>
        <w:pStyle w:val="ListParagraph"/>
        <w:spacing w:line="360" w:lineRule="auto"/>
        <w:ind w:left="1080"/>
      </w:pPr>
      <w:r>
        <w:rPr>
          <w:noProof/>
        </w:rPr>
        <w:lastRenderedPageBreak/>
        <w:drawing>
          <wp:inline distT="0" distB="0" distL="0" distR="0" wp14:anchorId="07F5D361" wp14:editId="74124AA4">
            <wp:extent cx="2571750" cy="3429000"/>
            <wp:effectExtent l="0" t="0" r="0" b="0"/>
            <wp:docPr id="405042219" name="Picture 405042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3DD5B" w14:textId="77777777" w:rsidR="00F25CB7" w:rsidRDefault="00F25CB7" w:rsidP="0008771B">
      <w:pPr>
        <w:pStyle w:val="ListParagraph"/>
        <w:spacing w:line="360" w:lineRule="auto"/>
        <w:ind w:left="2160"/>
        <w:rPr>
          <w:rFonts w:asciiTheme="minorHAnsi" w:eastAsiaTheme="minorEastAsia" w:hAnsiTheme="minorHAnsi" w:cstheme="minorHAnsi"/>
          <w:sz w:val="20"/>
          <w:szCs w:val="20"/>
        </w:rPr>
      </w:pPr>
    </w:p>
    <w:p w14:paraId="516B1693" w14:textId="77C3A1EC" w:rsidR="001A78C5" w:rsidRPr="00EA01AA" w:rsidRDefault="001A78C5" w:rsidP="001A78C5">
      <w:pPr>
        <w:pStyle w:val="ListParagraph"/>
        <w:spacing w:line="360" w:lineRule="auto"/>
        <w:ind w:left="2880"/>
        <w:rPr>
          <w:rFonts w:asciiTheme="minorHAnsi" w:eastAsiaTheme="minorEastAsia" w:hAnsiTheme="minorHAnsi" w:cstheme="minorHAnsi"/>
          <w:sz w:val="20"/>
          <w:szCs w:val="20"/>
        </w:rPr>
      </w:pPr>
    </w:p>
    <w:p w14:paraId="53694F1C" w14:textId="3A759064" w:rsidR="00FE5EF2" w:rsidRPr="00A32397" w:rsidRDefault="2D40B53C" w:rsidP="00A32397">
      <w:pPr>
        <w:spacing w:after="160" w:line="360" w:lineRule="auto"/>
        <w:rPr>
          <w:rFonts w:asciiTheme="minorHAnsi" w:eastAsiaTheme="minorEastAsia" w:hAnsiTheme="minorHAnsi" w:cstheme="minorHAnsi"/>
          <w:sz w:val="20"/>
          <w:szCs w:val="20"/>
        </w:rPr>
      </w:pPr>
      <w:r w:rsidRPr="00A32397">
        <w:rPr>
          <w:rFonts w:asciiTheme="minorHAnsi" w:hAnsiTheme="minorHAnsi" w:cstheme="minorHAnsi"/>
        </w:rPr>
        <w:br/>
      </w:r>
    </w:p>
    <w:sectPr w:rsidR="00FE5EF2" w:rsidRPr="00A32397" w:rsidSect="00DD537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864" w:right="864" w:bottom="864" w:left="720" w:header="432" w:footer="3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D14EB" w14:textId="77777777" w:rsidR="00855B95" w:rsidRDefault="00855B95">
      <w:r>
        <w:separator/>
      </w:r>
    </w:p>
  </w:endnote>
  <w:endnote w:type="continuationSeparator" w:id="0">
    <w:p w14:paraId="7A8D520C" w14:textId="77777777" w:rsidR="00855B95" w:rsidRDefault="00855B95">
      <w:r>
        <w:continuationSeparator/>
      </w:r>
    </w:p>
  </w:endnote>
  <w:endnote w:type="continuationNotice" w:id="1">
    <w:p w14:paraId="5B084990" w14:textId="77777777" w:rsidR="00855B95" w:rsidRDefault="00855B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64D5F" w14:textId="77777777" w:rsidR="00EC5B47" w:rsidRDefault="00EC5B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FC4F9" w14:textId="4D837FDD" w:rsidR="00DE67DD" w:rsidRPr="00DE67DD" w:rsidRDefault="0091318F" w:rsidP="00DE67DD">
    <w:pPr>
      <w:pStyle w:val="Footer"/>
      <w:jc w:val="right"/>
      <w:rPr>
        <w:rFonts w:ascii="Calibri" w:hAnsi="Calibri"/>
        <w:caps/>
        <w:noProof/>
        <w:sz w:val="16"/>
        <w:szCs w:val="16"/>
      </w:rPr>
    </w:pPr>
    <w:r>
      <w:rPr>
        <w:rFonts w:ascii="Calibri" w:hAnsi="Calibri" w:cs="Arial"/>
        <w:color w:val="000000" w:themeColor="text1"/>
        <w:spacing w:val="20"/>
        <w:sz w:val="16"/>
        <w:szCs w:val="16"/>
      </w:rPr>
      <w:t xml:space="preserve">RIVIAN </w:t>
    </w:r>
    <w:r w:rsidR="00DE67DD" w:rsidRPr="00DE67DD">
      <w:rPr>
        <w:rFonts w:ascii="Calibri" w:hAnsi="Calibri" w:cs="Arial"/>
        <w:color w:val="000000" w:themeColor="text1"/>
        <w:spacing w:val="20"/>
        <w:sz w:val="16"/>
        <w:szCs w:val="16"/>
      </w:rPr>
      <w:t xml:space="preserve">PROPRIETARY &amp; </w:t>
    </w:r>
    <w:proofErr w:type="gramStart"/>
    <w:r w:rsidR="00DE67DD" w:rsidRPr="00DE67DD">
      <w:rPr>
        <w:rFonts w:ascii="Calibri" w:hAnsi="Calibri" w:cs="Arial"/>
        <w:color w:val="000000" w:themeColor="text1"/>
        <w:spacing w:val="20"/>
        <w:sz w:val="16"/>
        <w:szCs w:val="16"/>
      </w:rPr>
      <w:t>CONFIDENTIAL</w:t>
    </w:r>
    <w:r w:rsidR="00DE67DD">
      <w:rPr>
        <w:rFonts w:ascii="Calibri" w:hAnsi="Calibri" w:cs="Arial"/>
        <w:color w:val="000000" w:themeColor="text1"/>
        <w:spacing w:val="20"/>
        <w:sz w:val="16"/>
        <w:szCs w:val="16"/>
      </w:rPr>
      <w:t xml:space="preserve"> </w:t>
    </w:r>
    <w:r w:rsidR="00DE67DD" w:rsidRPr="00DE67DD">
      <w:rPr>
        <w:rFonts w:ascii="Calibri" w:hAnsi="Calibri"/>
        <w:caps/>
        <w:sz w:val="16"/>
        <w:szCs w:val="16"/>
      </w:rPr>
      <w:t xml:space="preserve"> |</w:t>
    </w:r>
    <w:proofErr w:type="gramEnd"/>
    <w:r w:rsidR="00DE67DD" w:rsidRPr="00DE67DD">
      <w:rPr>
        <w:rFonts w:ascii="Calibri" w:hAnsi="Calibri"/>
        <w:caps/>
        <w:sz w:val="16"/>
        <w:szCs w:val="16"/>
      </w:rPr>
      <w:t xml:space="preserve"> </w:t>
    </w:r>
    <w:r w:rsidR="00DE67DD">
      <w:rPr>
        <w:rFonts w:ascii="Calibri" w:hAnsi="Calibri"/>
        <w:caps/>
        <w:sz w:val="16"/>
        <w:szCs w:val="16"/>
      </w:rPr>
      <w:t xml:space="preserve"> </w:t>
    </w:r>
    <w:r w:rsidR="009422DE" w:rsidRPr="009422DE">
      <w:rPr>
        <w:rFonts w:ascii="Calibri" w:hAnsi="Calibri"/>
        <w:caps/>
        <w:sz w:val="16"/>
        <w:szCs w:val="16"/>
      </w:rPr>
      <w:t xml:space="preserve">Page </w:t>
    </w:r>
    <w:r w:rsidR="009422DE" w:rsidRPr="009422DE">
      <w:rPr>
        <w:rFonts w:ascii="Calibri" w:hAnsi="Calibri"/>
        <w:b/>
        <w:bCs/>
        <w:caps/>
        <w:sz w:val="16"/>
        <w:szCs w:val="16"/>
      </w:rPr>
      <w:fldChar w:fldCharType="begin"/>
    </w:r>
    <w:r w:rsidR="009422DE" w:rsidRPr="009422DE">
      <w:rPr>
        <w:rFonts w:ascii="Calibri" w:hAnsi="Calibri"/>
        <w:b/>
        <w:bCs/>
        <w:caps/>
        <w:sz w:val="16"/>
        <w:szCs w:val="16"/>
      </w:rPr>
      <w:instrText xml:space="preserve"> PAGE  \* Arabic  \* MERGEFORMAT </w:instrText>
    </w:r>
    <w:r w:rsidR="009422DE" w:rsidRPr="009422DE">
      <w:rPr>
        <w:rFonts w:ascii="Calibri" w:hAnsi="Calibri"/>
        <w:b/>
        <w:bCs/>
        <w:caps/>
        <w:sz w:val="16"/>
        <w:szCs w:val="16"/>
      </w:rPr>
      <w:fldChar w:fldCharType="separate"/>
    </w:r>
    <w:r w:rsidR="009422DE" w:rsidRPr="009422DE">
      <w:rPr>
        <w:rFonts w:ascii="Calibri" w:hAnsi="Calibri"/>
        <w:b/>
        <w:bCs/>
        <w:caps/>
        <w:noProof/>
        <w:sz w:val="16"/>
        <w:szCs w:val="16"/>
      </w:rPr>
      <w:t>1</w:t>
    </w:r>
    <w:r w:rsidR="009422DE" w:rsidRPr="009422DE">
      <w:rPr>
        <w:rFonts w:ascii="Calibri" w:hAnsi="Calibri"/>
        <w:b/>
        <w:bCs/>
        <w:caps/>
        <w:sz w:val="16"/>
        <w:szCs w:val="16"/>
      </w:rPr>
      <w:fldChar w:fldCharType="end"/>
    </w:r>
    <w:r w:rsidR="009422DE" w:rsidRPr="009422DE">
      <w:rPr>
        <w:rFonts w:ascii="Calibri" w:hAnsi="Calibri"/>
        <w:caps/>
        <w:sz w:val="16"/>
        <w:szCs w:val="16"/>
      </w:rPr>
      <w:t xml:space="preserve"> of </w:t>
    </w:r>
    <w:r w:rsidR="009422DE" w:rsidRPr="009422DE">
      <w:rPr>
        <w:rFonts w:ascii="Calibri" w:hAnsi="Calibri"/>
        <w:b/>
        <w:bCs/>
        <w:caps/>
        <w:sz w:val="16"/>
        <w:szCs w:val="16"/>
      </w:rPr>
      <w:fldChar w:fldCharType="begin"/>
    </w:r>
    <w:r w:rsidR="009422DE" w:rsidRPr="009422DE">
      <w:rPr>
        <w:rFonts w:ascii="Calibri" w:hAnsi="Calibri"/>
        <w:b/>
        <w:bCs/>
        <w:caps/>
        <w:sz w:val="16"/>
        <w:szCs w:val="16"/>
      </w:rPr>
      <w:instrText xml:space="preserve"> NUMPAGES  \* Arabic  \* MERGEFORMAT </w:instrText>
    </w:r>
    <w:r w:rsidR="009422DE" w:rsidRPr="009422DE">
      <w:rPr>
        <w:rFonts w:ascii="Calibri" w:hAnsi="Calibri"/>
        <w:b/>
        <w:bCs/>
        <w:caps/>
        <w:sz w:val="16"/>
        <w:szCs w:val="16"/>
      </w:rPr>
      <w:fldChar w:fldCharType="separate"/>
    </w:r>
    <w:r w:rsidR="009422DE" w:rsidRPr="009422DE">
      <w:rPr>
        <w:rFonts w:ascii="Calibri" w:hAnsi="Calibri"/>
        <w:b/>
        <w:bCs/>
        <w:caps/>
        <w:noProof/>
        <w:sz w:val="16"/>
        <w:szCs w:val="16"/>
      </w:rPr>
      <w:t>2</w:t>
    </w:r>
    <w:r w:rsidR="009422DE" w:rsidRPr="009422DE">
      <w:rPr>
        <w:rFonts w:ascii="Calibri" w:hAnsi="Calibri"/>
        <w:b/>
        <w:bCs/>
        <w:caps/>
        <w:sz w:val="16"/>
        <w:szCs w:val="16"/>
      </w:rPr>
      <w:fldChar w:fldCharType="end"/>
    </w:r>
  </w:p>
  <w:p w14:paraId="33BC5E92" w14:textId="6FD380B0" w:rsidR="00A73A5E" w:rsidRPr="00DE67DD" w:rsidRDefault="00A73A5E">
    <w:pPr>
      <w:jc w:val="right"/>
      <w:rPr>
        <w:rFonts w:ascii="Calibri" w:hAnsi="Calibri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4C762" w14:textId="77777777" w:rsidR="00EC5B47" w:rsidRDefault="00EC5B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3EE7" w14:textId="77777777" w:rsidR="00855B95" w:rsidRDefault="00855B95">
      <w:r>
        <w:separator/>
      </w:r>
    </w:p>
  </w:footnote>
  <w:footnote w:type="continuationSeparator" w:id="0">
    <w:p w14:paraId="52396A94" w14:textId="77777777" w:rsidR="00855B95" w:rsidRDefault="00855B95">
      <w:r>
        <w:continuationSeparator/>
      </w:r>
    </w:p>
  </w:footnote>
  <w:footnote w:type="continuationNotice" w:id="1">
    <w:p w14:paraId="3251F014" w14:textId="77777777" w:rsidR="00855B95" w:rsidRDefault="00855B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54248" w14:textId="77777777" w:rsidR="00EC5B47" w:rsidRDefault="00EC5B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7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65"/>
      <w:gridCol w:w="4770"/>
      <w:gridCol w:w="2440"/>
    </w:tblGrid>
    <w:tr w:rsidR="000F7B10" w:rsidRPr="004422F3" w14:paraId="33BC5E80" w14:textId="77777777" w:rsidTr="000B46BA">
      <w:trPr>
        <w:trHeight w:val="347"/>
        <w:jc w:val="center"/>
      </w:trPr>
      <w:tc>
        <w:tcPr>
          <w:tcW w:w="296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19100F7" w14:textId="47AF3E64" w:rsidR="000F7B10" w:rsidRPr="00327090" w:rsidRDefault="000A3B8A" w:rsidP="00DE67DD">
          <w:pPr>
            <w:pStyle w:val="Header"/>
            <w:jc w:val="center"/>
            <w:rPr>
              <w:rFonts w:ascii="Calibri" w:hAnsi="Calibri" w:cs="Arial"/>
              <w:b/>
              <w:color w:val="000000" w:themeColor="text1"/>
              <w:spacing w:val="20"/>
              <w:sz w:val="16"/>
              <w:szCs w:val="16"/>
            </w:rPr>
          </w:pPr>
          <w:r w:rsidRPr="00327090">
            <w:rPr>
              <w:rFonts w:ascii="Calibri" w:hAnsi="Calibri" w:cs="Arial"/>
              <w:b/>
              <w:noProof/>
              <w:color w:val="000000" w:themeColor="text1"/>
              <w:spacing w:val="20"/>
              <w:sz w:val="16"/>
              <w:szCs w:val="16"/>
            </w:rPr>
            <w:drawing>
              <wp:anchor distT="182880" distB="0" distL="114300" distR="114300" simplePos="0" relativeHeight="251668992" behindDoc="1" locked="0" layoutInCell="1" allowOverlap="1" wp14:anchorId="549337D2" wp14:editId="2724F2DD">
                <wp:simplePos x="0" y="0"/>
                <wp:positionH relativeFrom="margin">
                  <wp:align>center</wp:align>
                </wp:positionH>
                <wp:positionV relativeFrom="margin">
                  <wp:posOffset>191135</wp:posOffset>
                </wp:positionV>
                <wp:extent cx="1360523" cy="265176"/>
                <wp:effectExtent l="0" t="0" r="0" b="1905"/>
                <wp:wrapTight wrapText="bothSides">
                  <wp:wrapPolygon edited="0">
                    <wp:start x="1210" y="0"/>
                    <wp:lineTo x="0" y="7252"/>
                    <wp:lineTo x="0" y="13468"/>
                    <wp:lineTo x="1008" y="20719"/>
                    <wp:lineTo x="1210" y="20719"/>
                    <wp:lineTo x="3025" y="20719"/>
                    <wp:lineTo x="3832" y="16576"/>
                    <wp:lineTo x="21378" y="16576"/>
                    <wp:lineTo x="21378" y="4144"/>
                    <wp:lineTo x="3025" y="0"/>
                    <wp:lineTo x="1210" y="0"/>
                  </wp:wrapPolygon>
                </wp:wrapTight>
                <wp:docPr id="65" name="Picture 65" descr="A close 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ivianLogo_Lockup_One_Black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0523" cy="2651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1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3BC5E7F" w14:textId="43C035CF" w:rsidR="000F7B10" w:rsidRPr="000124AC" w:rsidRDefault="00FF4C20" w:rsidP="00625D7B">
          <w:pPr>
            <w:pStyle w:val="Header"/>
            <w:jc w:val="center"/>
            <w:rPr>
              <w:rFonts w:ascii="Calibri" w:hAnsi="Calibri" w:cs="Arial"/>
              <w:b/>
              <w:bCs/>
              <w:color w:val="808080" w:themeColor="background1" w:themeShade="80"/>
              <w:sz w:val="20"/>
              <w:szCs w:val="20"/>
            </w:rPr>
          </w:pPr>
          <w:r w:rsidRPr="000124AC">
            <w:rPr>
              <w:rFonts w:ascii="Calibri" w:hAnsi="Calibri" w:cs="Arial"/>
              <w:b/>
              <w:bCs/>
              <w:color w:val="000000" w:themeColor="text1"/>
            </w:rPr>
            <w:t>TOOL</w:t>
          </w:r>
          <w:r w:rsidR="00EC5B47">
            <w:rPr>
              <w:rFonts w:ascii="Calibri" w:hAnsi="Calibri" w:cs="Arial"/>
              <w:b/>
              <w:bCs/>
              <w:color w:val="000000" w:themeColor="text1"/>
            </w:rPr>
            <w:t xml:space="preserve"> USE</w:t>
          </w:r>
          <w:r w:rsidRPr="000124AC">
            <w:rPr>
              <w:rFonts w:ascii="Calibri" w:hAnsi="Calibri" w:cs="Arial"/>
              <w:b/>
              <w:bCs/>
              <w:color w:val="000000" w:themeColor="text1"/>
            </w:rPr>
            <w:t xml:space="preserve"> </w:t>
          </w:r>
          <w:r w:rsidR="00605AC1" w:rsidRPr="000124AC">
            <w:rPr>
              <w:rFonts w:ascii="Calibri" w:hAnsi="Calibri" w:cs="Arial"/>
              <w:b/>
              <w:bCs/>
              <w:color w:val="000000" w:themeColor="text1"/>
            </w:rPr>
            <w:t>INSTRUCTION</w:t>
          </w:r>
        </w:p>
      </w:tc>
    </w:tr>
    <w:tr w:rsidR="000F7B10" w:rsidRPr="004422F3" w14:paraId="33BC5E88" w14:textId="77777777" w:rsidTr="000B46BA">
      <w:trPr>
        <w:trHeight w:val="351"/>
        <w:jc w:val="center"/>
      </w:trPr>
      <w:tc>
        <w:tcPr>
          <w:tcW w:w="2965" w:type="dxa"/>
          <w:vMerge/>
          <w:vAlign w:val="center"/>
        </w:tcPr>
        <w:p w14:paraId="33BC5E83" w14:textId="1288736B" w:rsidR="000F7B10" w:rsidRPr="00C509C9" w:rsidRDefault="000F7B10" w:rsidP="00F12884">
          <w:pPr>
            <w:tabs>
              <w:tab w:val="left" w:pos="1455"/>
            </w:tabs>
            <w:jc w:val="center"/>
            <w:rPr>
              <w:rFonts w:ascii="Century Gothic" w:hAnsi="Century Gothic" w:cs="Arial"/>
              <w:bCs/>
              <w:color w:val="000000" w:themeColor="text1"/>
              <w:sz w:val="20"/>
              <w:szCs w:val="20"/>
            </w:rPr>
          </w:pPr>
        </w:p>
      </w:tc>
      <w:tc>
        <w:tcPr>
          <w:tcW w:w="47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3BC5E85" w14:textId="7EFB9DB9" w:rsidR="000F7B10" w:rsidRPr="00327090" w:rsidRDefault="000124AC" w:rsidP="11CB015C">
          <w:pPr>
            <w:pStyle w:val="Header"/>
            <w:rPr>
              <w:rFonts w:ascii="Calibri" w:hAnsi="Calibri" w:cs="Arial"/>
              <w:b/>
              <w:bCs/>
              <w:color w:val="000000" w:themeColor="text1"/>
              <w:sz w:val="20"/>
              <w:szCs w:val="20"/>
            </w:rPr>
          </w:pPr>
          <w:r>
            <w:rPr>
              <w:rFonts w:ascii="Calibri" w:hAnsi="Calibri" w:cs="Arial"/>
              <w:b/>
              <w:bCs/>
              <w:color w:val="000000" w:themeColor="text1"/>
              <w:sz w:val="20"/>
              <w:szCs w:val="20"/>
            </w:rPr>
            <w:t>T</w:t>
          </w:r>
          <w:r w:rsidR="00456465">
            <w:rPr>
              <w:rFonts w:ascii="Calibri" w:hAnsi="Calibri" w:cs="Arial"/>
              <w:b/>
              <w:bCs/>
              <w:color w:val="000000" w:themeColor="text1"/>
              <w:sz w:val="20"/>
              <w:szCs w:val="20"/>
            </w:rPr>
            <w:t>ool Number</w:t>
          </w:r>
          <w:r>
            <w:rPr>
              <w:rFonts w:ascii="Calibri" w:hAnsi="Calibri" w:cs="Arial"/>
              <w:b/>
              <w:bCs/>
              <w:color w:val="000000" w:themeColor="text1"/>
              <w:sz w:val="20"/>
              <w:szCs w:val="20"/>
            </w:rPr>
            <w:t>:</w:t>
          </w:r>
          <w:r w:rsidR="0002791A">
            <w:rPr>
              <w:rFonts w:ascii="Calibri" w:hAnsi="Calibri" w:cs="Arial"/>
              <w:b/>
              <w:bCs/>
              <w:color w:val="000000" w:themeColor="text1"/>
              <w:sz w:val="20"/>
              <w:szCs w:val="20"/>
            </w:rPr>
            <w:t xml:space="preserve"> </w:t>
          </w:r>
          <w:r w:rsidR="0002791A" w:rsidRPr="0002791A">
            <w:rPr>
              <w:rFonts w:ascii="Calibri" w:hAnsi="Calibri" w:cs="Arial"/>
              <w:b/>
              <w:bCs/>
              <w:color w:val="000000" w:themeColor="text1"/>
              <w:sz w:val="20"/>
              <w:szCs w:val="20"/>
            </w:rPr>
            <w:t>NC</w:t>
          </w:r>
          <w:r w:rsidR="0097544C">
            <w:rPr>
              <w:rFonts w:ascii="Calibri" w:hAnsi="Calibri" w:cs="Arial"/>
              <w:b/>
              <w:bCs/>
              <w:color w:val="000000" w:themeColor="text1"/>
              <w:sz w:val="20"/>
              <w:szCs w:val="20"/>
            </w:rPr>
            <w:t>T08524067</w:t>
          </w:r>
        </w:p>
      </w:tc>
      <w:tc>
        <w:tcPr>
          <w:tcW w:w="244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3BC5E87" w14:textId="47B1C78B" w:rsidR="000F7B10" w:rsidRPr="00327090" w:rsidRDefault="009E3833" w:rsidP="4AB53BC8">
          <w:pPr>
            <w:pStyle w:val="Header"/>
            <w:rPr>
              <w:rFonts w:ascii="Calibri" w:hAnsi="Calibri" w:cs="Arial"/>
              <w:b/>
              <w:bCs/>
              <w:color w:val="000000" w:themeColor="text1"/>
              <w:sz w:val="20"/>
              <w:szCs w:val="20"/>
            </w:rPr>
          </w:pPr>
          <w:r>
            <w:rPr>
              <w:rFonts w:ascii="Calibri" w:hAnsi="Calibri" w:cs="Arial"/>
              <w:b/>
              <w:bCs/>
              <w:color w:val="000000" w:themeColor="text1"/>
              <w:sz w:val="20"/>
              <w:szCs w:val="20"/>
            </w:rPr>
            <w:t>REV</w:t>
          </w:r>
          <w:r w:rsidR="11CB015C" w:rsidRPr="11CB015C">
            <w:rPr>
              <w:rFonts w:ascii="Calibri" w:hAnsi="Calibri" w:cs="Arial"/>
              <w:b/>
              <w:bCs/>
              <w:color w:val="000000" w:themeColor="text1"/>
              <w:sz w:val="20"/>
              <w:szCs w:val="20"/>
            </w:rPr>
            <w:t xml:space="preserve">:  </w:t>
          </w:r>
          <w:r w:rsidR="11CB015C" w:rsidRPr="11CB015C">
            <w:rPr>
              <w:rFonts w:ascii="Calibri" w:hAnsi="Calibri" w:cs="Arial"/>
              <w:color w:val="000000" w:themeColor="text1"/>
              <w:sz w:val="20"/>
              <w:szCs w:val="20"/>
            </w:rPr>
            <w:t>1.0</w:t>
          </w:r>
        </w:p>
      </w:tc>
    </w:tr>
    <w:tr w:rsidR="005323DA" w:rsidRPr="004422F3" w14:paraId="33BC5E8D" w14:textId="77777777" w:rsidTr="000B46BA">
      <w:trPr>
        <w:trHeight w:val="338"/>
        <w:jc w:val="center"/>
      </w:trPr>
      <w:tc>
        <w:tcPr>
          <w:tcW w:w="2965" w:type="dxa"/>
          <w:vMerge/>
          <w:vAlign w:val="center"/>
        </w:tcPr>
        <w:p w14:paraId="33BC5E89" w14:textId="00E612DA" w:rsidR="005323DA" w:rsidRPr="00C509C9" w:rsidRDefault="005323DA" w:rsidP="005323DA">
          <w:pPr>
            <w:pStyle w:val="Header"/>
            <w:jc w:val="center"/>
            <w:rPr>
              <w:rFonts w:ascii="Century Gothic" w:hAnsi="Century Gothic" w:cs="Arial"/>
              <w:color w:val="000000" w:themeColor="text1"/>
              <w:sz w:val="20"/>
              <w:szCs w:val="20"/>
            </w:rPr>
          </w:pPr>
        </w:p>
      </w:tc>
      <w:tc>
        <w:tcPr>
          <w:tcW w:w="47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3BC5E8A" w14:textId="0A32CEFA" w:rsidR="005323DA" w:rsidRPr="00327090" w:rsidRDefault="009E3833" w:rsidP="11CB015C">
          <w:pPr>
            <w:pStyle w:val="Header"/>
            <w:rPr>
              <w:rFonts w:ascii="Calibri" w:hAnsi="Calibri" w:cs="Arial"/>
              <w:color w:val="808080" w:themeColor="background1" w:themeShade="80"/>
              <w:sz w:val="20"/>
              <w:szCs w:val="20"/>
            </w:rPr>
          </w:pPr>
          <w:r>
            <w:rPr>
              <w:rFonts w:ascii="Calibri" w:hAnsi="Calibri" w:cs="Arial"/>
              <w:b/>
              <w:bCs/>
              <w:color w:val="000000" w:themeColor="text1"/>
              <w:sz w:val="20"/>
              <w:szCs w:val="20"/>
            </w:rPr>
            <w:t>T</w:t>
          </w:r>
          <w:r w:rsidR="00456465">
            <w:rPr>
              <w:rFonts w:ascii="Calibri" w:hAnsi="Calibri" w:cs="Arial"/>
              <w:b/>
              <w:bCs/>
              <w:color w:val="000000" w:themeColor="text1"/>
              <w:sz w:val="20"/>
              <w:szCs w:val="20"/>
            </w:rPr>
            <w:t>itle</w:t>
          </w:r>
          <w:r>
            <w:rPr>
              <w:rFonts w:ascii="Calibri" w:hAnsi="Calibri" w:cs="Arial"/>
              <w:b/>
              <w:bCs/>
              <w:color w:val="000000" w:themeColor="text1"/>
              <w:sz w:val="20"/>
              <w:szCs w:val="20"/>
            </w:rPr>
            <w:t>:</w:t>
          </w:r>
          <w:r w:rsidR="0091318F">
            <w:rPr>
              <w:rFonts w:ascii="Calibri" w:hAnsi="Calibri" w:cs="Arial"/>
              <w:bCs/>
              <w:color w:val="808080" w:themeColor="background1" w:themeShade="80"/>
              <w:sz w:val="20"/>
              <w:szCs w:val="20"/>
            </w:rPr>
            <w:t xml:space="preserve"> </w:t>
          </w:r>
          <w:r w:rsidR="0097544C">
            <w:rPr>
              <w:rFonts w:ascii="Calibri" w:hAnsi="Calibri" w:cs="Arial"/>
              <w:bCs/>
              <w:color w:val="808080" w:themeColor="background1" w:themeShade="80"/>
              <w:sz w:val="20"/>
              <w:szCs w:val="20"/>
            </w:rPr>
            <w:t>Kit</w:t>
          </w:r>
          <w:r w:rsidR="00456465" w:rsidRPr="00E47E74">
            <w:rPr>
              <w:rFonts w:ascii="Calibri" w:hAnsi="Calibri" w:cs="Arial"/>
              <w:bCs/>
              <w:color w:val="000000" w:themeColor="text1"/>
              <w:sz w:val="20"/>
              <w:szCs w:val="20"/>
            </w:rPr>
            <w:t>,</w:t>
          </w:r>
          <w:r w:rsidR="0097544C">
            <w:rPr>
              <w:rFonts w:ascii="Calibri" w:hAnsi="Calibri" w:cs="Arial"/>
              <w:bCs/>
              <w:color w:val="000000" w:themeColor="text1"/>
              <w:sz w:val="20"/>
              <w:szCs w:val="20"/>
            </w:rPr>
            <w:t xml:space="preserve"> Thread Restore</w:t>
          </w:r>
        </w:p>
      </w:tc>
      <w:tc>
        <w:tcPr>
          <w:tcW w:w="24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3BC5E8C" w14:textId="79C762FA" w:rsidR="005323DA" w:rsidRPr="00327090" w:rsidRDefault="005323DA" w:rsidP="00740E5D">
          <w:pPr>
            <w:pStyle w:val="Header"/>
            <w:rPr>
              <w:rFonts w:ascii="Calibri" w:hAnsi="Calibri" w:cs="Arial"/>
              <w:b/>
              <w:color w:val="000000" w:themeColor="text1"/>
              <w:sz w:val="20"/>
              <w:szCs w:val="20"/>
            </w:rPr>
          </w:pPr>
          <w:r w:rsidRPr="00327090">
            <w:rPr>
              <w:rFonts w:ascii="Calibri" w:hAnsi="Calibri" w:cs="Arial"/>
              <w:b/>
              <w:color w:val="000000" w:themeColor="text1"/>
              <w:sz w:val="20"/>
              <w:szCs w:val="20"/>
            </w:rPr>
            <w:t>D</w:t>
          </w:r>
          <w:r w:rsidR="009E3833">
            <w:rPr>
              <w:rFonts w:ascii="Calibri" w:hAnsi="Calibri" w:cs="Arial"/>
              <w:b/>
              <w:color w:val="000000" w:themeColor="text1"/>
              <w:sz w:val="20"/>
              <w:szCs w:val="20"/>
            </w:rPr>
            <w:t>EPT</w:t>
          </w:r>
          <w:r w:rsidRPr="00327090">
            <w:rPr>
              <w:rFonts w:ascii="Calibri" w:hAnsi="Calibri" w:cs="Arial"/>
              <w:b/>
              <w:color w:val="000000" w:themeColor="text1"/>
              <w:sz w:val="20"/>
              <w:szCs w:val="20"/>
            </w:rPr>
            <w:t xml:space="preserve">: </w:t>
          </w:r>
          <w:r w:rsidR="000B46BA" w:rsidRPr="00E47E74">
            <w:rPr>
              <w:rFonts w:ascii="Calibri" w:hAnsi="Calibri" w:cs="Arial"/>
              <w:bCs/>
              <w:color w:val="000000" w:themeColor="text1"/>
              <w:sz w:val="20"/>
              <w:szCs w:val="20"/>
            </w:rPr>
            <w:t>Service Engineering</w:t>
          </w:r>
        </w:p>
      </w:tc>
    </w:tr>
  </w:tbl>
  <w:p w14:paraId="33BC5E8E" w14:textId="77777777" w:rsidR="00A73A5E" w:rsidRPr="004422F3" w:rsidRDefault="00A73A5E">
    <w:pPr>
      <w:pStyle w:val="Header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88D94" w14:textId="77777777" w:rsidR="00EC5B47" w:rsidRDefault="00EC5B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20BAE"/>
    <w:multiLevelType w:val="hybridMultilevel"/>
    <w:tmpl w:val="A81CC97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8EC652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128C3220"/>
    <w:multiLevelType w:val="multilevel"/>
    <w:tmpl w:val="076CFAB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181B7033"/>
    <w:multiLevelType w:val="hybridMultilevel"/>
    <w:tmpl w:val="6D0CF0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4222CD"/>
    <w:multiLevelType w:val="multilevel"/>
    <w:tmpl w:val="A4FABB4C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600" w:hanging="720"/>
      </w:pPr>
    </w:lvl>
    <w:lvl w:ilvl="4">
      <w:start w:val="1"/>
      <w:numFmt w:val="decimal"/>
      <w:lvlText w:val="%1.%2.%3.%4.%5"/>
      <w:lvlJc w:val="left"/>
      <w:pPr>
        <w:ind w:left="4680" w:hanging="1080"/>
      </w:pPr>
    </w:lvl>
    <w:lvl w:ilvl="5">
      <w:start w:val="1"/>
      <w:numFmt w:val="decimal"/>
      <w:lvlText w:val="%1.%2.%3.%4.%5.%6"/>
      <w:lvlJc w:val="left"/>
      <w:pPr>
        <w:ind w:left="5400" w:hanging="1080"/>
      </w:pPr>
    </w:lvl>
    <w:lvl w:ilvl="6">
      <w:start w:val="1"/>
      <w:numFmt w:val="decimal"/>
      <w:lvlText w:val="%1.%2.%3.%4.%5.%6.%7"/>
      <w:lvlJc w:val="left"/>
      <w:pPr>
        <w:ind w:left="6480" w:hanging="1440"/>
      </w:pPr>
    </w:lvl>
    <w:lvl w:ilvl="7">
      <w:start w:val="1"/>
      <w:numFmt w:val="decimal"/>
      <w:lvlText w:val="%1.%2.%3.%4.%5.%6.%7.%8"/>
      <w:lvlJc w:val="left"/>
      <w:pPr>
        <w:ind w:left="7200" w:hanging="1440"/>
      </w:pPr>
    </w:lvl>
    <w:lvl w:ilvl="8">
      <w:start w:val="1"/>
      <w:numFmt w:val="decimal"/>
      <w:lvlText w:val="%1.%2.%3.%4.%5.%6.%7.%8.%9"/>
      <w:lvlJc w:val="left"/>
      <w:pPr>
        <w:ind w:left="7920" w:hanging="1440"/>
      </w:pPr>
    </w:lvl>
  </w:abstractNum>
  <w:abstractNum w:abstractNumId="5" w15:restartNumberingAfterBreak="0">
    <w:nsid w:val="218A50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29BF3F28"/>
    <w:multiLevelType w:val="multilevel"/>
    <w:tmpl w:val="593A6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DA321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2C7C5E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2CE34BB4"/>
    <w:multiLevelType w:val="multilevel"/>
    <w:tmpl w:val="47EED2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37E33F64"/>
    <w:multiLevelType w:val="multilevel"/>
    <w:tmpl w:val="6248EBF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3A657273"/>
    <w:multiLevelType w:val="multilevel"/>
    <w:tmpl w:val="076CFAB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F4B62A1"/>
    <w:multiLevelType w:val="multilevel"/>
    <w:tmpl w:val="ED86EDF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3FAD17B2"/>
    <w:multiLevelType w:val="hybridMultilevel"/>
    <w:tmpl w:val="65609A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CC525C"/>
    <w:multiLevelType w:val="multilevel"/>
    <w:tmpl w:val="6248EBF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4B26306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4B8C7E5F"/>
    <w:multiLevelType w:val="hybridMultilevel"/>
    <w:tmpl w:val="8E3E6F22"/>
    <w:lvl w:ilvl="0" w:tplc="EEC4972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945AB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42A3C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ACD9C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EE796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72274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D490F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AE1BB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BC19E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9A29A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A0369F9"/>
    <w:multiLevelType w:val="multilevel"/>
    <w:tmpl w:val="08EEE772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000000" w:themeColor="text1"/>
      </w:rPr>
    </w:lvl>
    <w:lvl w:ilvl="1">
      <w:start w:val="1"/>
      <w:numFmt w:val="decimal"/>
      <w:lvlText w:val="%1.%2."/>
      <w:lvlJc w:val="left"/>
      <w:pPr>
        <w:tabs>
          <w:tab w:val="num" w:pos="882"/>
        </w:tabs>
        <w:ind w:left="882" w:hanging="432"/>
      </w:pPr>
      <w:rPr>
        <w:b w:val="0"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ascii="Arial" w:hAnsi="Arial" w:cs="Arial" w:hint="default"/>
        <w:b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6785293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1D249F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752F6B8B"/>
    <w:multiLevelType w:val="multilevel"/>
    <w:tmpl w:val="9FF293A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 w:val="0"/>
        <w:bCs/>
        <w:color w:val="22222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color w:val="2222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2222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  <w:color w:val="2222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2222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  <w:color w:val="2222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color w:val="2222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  <w:color w:val="2222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color w:val="222222"/>
      </w:rPr>
    </w:lvl>
  </w:abstractNum>
  <w:abstractNum w:abstractNumId="22" w15:restartNumberingAfterBreak="0">
    <w:nsid w:val="7BE13095"/>
    <w:multiLevelType w:val="hybridMultilevel"/>
    <w:tmpl w:val="056AF84C"/>
    <w:lvl w:ilvl="0" w:tplc="19A8C70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16F00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AC109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EA637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F2135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780A1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8978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D2E1C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E2F58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C36F34"/>
    <w:multiLevelType w:val="hybridMultilevel"/>
    <w:tmpl w:val="2C5883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5"/>
  </w:num>
  <w:num w:numId="4">
    <w:abstractNumId w:val="6"/>
  </w:num>
  <w:num w:numId="5">
    <w:abstractNumId w:val="19"/>
  </w:num>
  <w:num w:numId="6">
    <w:abstractNumId w:val="9"/>
  </w:num>
  <w:num w:numId="7">
    <w:abstractNumId w:val="17"/>
  </w:num>
  <w:num w:numId="8">
    <w:abstractNumId w:val="20"/>
  </w:num>
  <w:num w:numId="9">
    <w:abstractNumId w:val="7"/>
  </w:num>
  <w:num w:numId="10">
    <w:abstractNumId w:val="1"/>
  </w:num>
  <w:num w:numId="11">
    <w:abstractNumId w:val="8"/>
  </w:num>
  <w:num w:numId="12">
    <w:abstractNumId w:val="15"/>
  </w:num>
  <w:num w:numId="13">
    <w:abstractNumId w:val="18"/>
  </w:num>
  <w:num w:numId="14">
    <w:abstractNumId w:val="3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6"/>
  </w:num>
  <w:num w:numId="18">
    <w:abstractNumId w:val="22"/>
  </w:num>
  <w:num w:numId="19">
    <w:abstractNumId w:val="14"/>
  </w:num>
  <w:num w:numId="20">
    <w:abstractNumId w:val="10"/>
  </w:num>
  <w:num w:numId="21">
    <w:abstractNumId w:val="12"/>
  </w:num>
  <w:num w:numId="22">
    <w:abstractNumId w:val="21"/>
  </w:num>
  <w:num w:numId="23">
    <w:abstractNumId w:val="11"/>
  </w:num>
  <w:num w:numId="24">
    <w:abstractNumId w:val="2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CDB"/>
    <w:rsid w:val="00001E6A"/>
    <w:rsid w:val="00002B1A"/>
    <w:rsid w:val="000124AC"/>
    <w:rsid w:val="00013A1A"/>
    <w:rsid w:val="00013C9F"/>
    <w:rsid w:val="00014EC3"/>
    <w:rsid w:val="00015FDD"/>
    <w:rsid w:val="000202FE"/>
    <w:rsid w:val="00021D1C"/>
    <w:rsid w:val="00022E8E"/>
    <w:rsid w:val="0002791A"/>
    <w:rsid w:val="00030186"/>
    <w:rsid w:val="00030327"/>
    <w:rsid w:val="00035A8C"/>
    <w:rsid w:val="000367D4"/>
    <w:rsid w:val="000423EF"/>
    <w:rsid w:val="00042A52"/>
    <w:rsid w:val="00047B37"/>
    <w:rsid w:val="00054004"/>
    <w:rsid w:val="00065BCE"/>
    <w:rsid w:val="00065DA4"/>
    <w:rsid w:val="00066A6E"/>
    <w:rsid w:val="00067D06"/>
    <w:rsid w:val="000732F1"/>
    <w:rsid w:val="00074380"/>
    <w:rsid w:val="00076581"/>
    <w:rsid w:val="00076E37"/>
    <w:rsid w:val="000842FF"/>
    <w:rsid w:val="0008771B"/>
    <w:rsid w:val="00093C01"/>
    <w:rsid w:val="00094054"/>
    <w:rsid w:val="00095098"/>
    <w:rsid w:val="000A3B8A"/>
    <w:rsid w:val="000A7128"/>
    <w:rsid w:val="000A71E1"/>
    <w:rsid w:val="000B0A06"/>
    <w:rsid w:val="000B19AE"/>
    <w:rsid w:val="000B3D59"/>
    <w:rsid w:val="000B46BA"/>
    <w:rsid w:val="000B50C8"/>
    <w:rsid w:val="000B6DF4"/>
    <w:rsid w:val="000C0EAE"/>
    <w:rsid w:val="000C32CE"/>
    <w:rsid w:val="000C7838"/>
    <w:rsid w:val="000E29EC"/>
    <w:rsid w:val="000E2F87"/>
    <w:rsid w:val="000F126B"/>
    <w:rsid w:val="000F31CF"/>
    <w:rsid w:val="000F7B10"/>
    <w:rsid w:val="000F7E8E"/>
    <w:rsid w:val="00102317"/>
    <w:rsid w:val="00112A7A"/>
    <w:rsid w:val="0011416D"/>
    <w:rsid w:val="00115CDB"/>
    <w:rsid w:val="00141A2D"/>
    <w:rsid w:val="0014499B"/>
    <w:rsid w:val="001449E3"/>
    <w:rsid w:val="00145412"/>
    <w:rsid w:val="0015023B"/>
    <w:rsid w:val="00151AF3"/>
    <w:rsid w:val="00154D97"/>
    <w:rsid w:val="00162ABC"/>
    <w:rsid w:val="00176809"/>
    <w:rsid w:val="00181499"/>
    <w:rsid w:val="0018284D"/>
    <w:rsid w:val="00184131"/>
    <w:rsid w:val="001842FB"/>
    <w:rsid w:val="0018583F"/>
    <w:rsid w:val="00191E19"/>
    <w:rsid w:val="0019372D"/>
    <w:rsid w:val="00197159"/>
    <w:rsid w:val="001A123C"/>
    <w:rsid w:val="001A39B1"/>
    <w:rsid w:val="001A3A68"/>
    <w:rsid w:val="001A47A3"/>
    <w:rsid w:val="001A78C5"/>
    <w:rsid w:val="001B2F08"/>
    <w:rsid w:val="001B4238"/>
    <w:rsid w:val="001C0794"/>
    <w:rsid w:val="001C41F1"/>
    <w:rsid w:val="001C48F4"/>
    <w:rsid w:val="001C6388"/>
    <w:rsid w:val="001D4817"/>
    <w:rsid w:val="001D541D"/>
    <w:rsid w:val="001E2212"/>
    <w:rsid w:val="001E443E"/>
    <w:rsid w:val="001E4B3D"/>
    <w:rsid w:val="001E4E1C"/>
    <w:rsid w:val="001F20D7"/>
    <w:rsid w:val="001F2D97"/>
    <w:rsid w:val="001F6D6E"/>
    <w:rsid w:val="00207D26"/>
    <w:rsid w:val="00210264"/>
    <w:rsid w:val="00212B46"/>
    <w:rsid w:val="0021413E"/>
    <w:rsid w:val="00223E37"/>
    <w:rsid w:val="0022775F"/>
    <w:rsid w:val="002329A8"/>
    <w:rsid w:val="00233534"/>
    <w:rsid w:val="00235449"/>
    <w:rsid w:val="00237B3E"/>
    <w:rsid w:val="002637A6"/>
    <w:rsid w:val="00270A8E"/>
    <w:rsid w:val="00273FA4"/>
    <w:rsid w:val="0027514B"/>
    <w:rsid w:val="00292031"/>
    <w:rsid w:val="00293229"/>
    <w:rsid w:val="002950F4"/>
    <w:rsid w:val="002970DC"/>
    <w:rsid w:val="002A0E8C"/>
    <w:rsid w:val="002A3EEA"/>
    <w:rsid w:val="002A5506"/>
    <w:rsid w:val="002A6500"/>
    <w:rsid w:val="002B0FA3"/>
    <w:rsid w:val="002B1CCD"/>
    <w:rsid w:val="002B4042"/>
    <w:rsid w:val="002C4AB4"/>
    <w:rsid w:val="002C6C84"/>
    <w:rsid w:val="002F7E88"/>
    <w:rsid w:val="00301556"/>
    <w:rsid w:val="0031290E"/>
    <w:rsid w:val="0031358F"/>
    <w:rsid w:val="0031728E"/>
    <w:rsid w:val="00317BCD"/>
    <w:rsid w:val="00321314"/>
    <w:rsid w:val="00327090"/>
    <w:rsid w:val="00327BE3"/>
    <w:rsid w:val="00334FAE"/>
    <w:rsid w:val="00347F9B"/>
    <w:rsid w:val="00350A50"/>
    <w:rsid w:val="00357D06"/>
    <w:rsid w:val="003610A7"/>
    <w:rsid w:val="0036685C"/>
    <w:rsid w:val="00381AF3"/>
    <w:rsid w:val="00383D85"/>
    <w:rsid w:val="00386FEE"/>
    <w:rsid w:val="003917A0"/>
    <w:rsid w:val="00391F03"/>
    <w:rsid w:val="0039564D"/>
    <w:rsid w:val="00395DB5"/>
    <w:rsid w:val="00397760"/>
    <w:rsid w:val="003A49AC"/>
    <w:rsid w:val="003B014E"/>
    <w:rsid w:val="003B39A4"/>
    <w:rsid w:val="003B43CB"/>
    <w:rsid w:val="003B65E7"/>
    <w:rsid w:val="003B66BC"/>
    <w:rsid w:val="003D4E86"/>
    <w:rsid w:val="003D649F"/>
    <w:rsid w:val="003E19EF"/>
    <w:rsid w:val="003E3372"/>
    <w:rsid w:val="003E46D5"/>
    <w:rsid w:val="003E5521"/>
    <w:rsid w:val="0040000C"/>
    <w:rsid w:val="004042C3"/>
    <w:rsid w:val="00406A71"/>
    <w:rsid w:val="0041031D"/>
    <w:rsid w:val="004131F8"/>
    <w:rsid w:val="004144E0"/>
    <w:rsid w:val="00414733"/>
    <w:rsid w:val="004169C6"/>
    <w:rsid w:val="004216DC"/>
    <w:rsid w:val="00425C3C"/>
    <w:rsid w:val="00426B58"/>
    <w:rsid w:val="0043219C"/>
    <w:rsid w:val="00434791"/>
    <w:rsid w:val="00440D37"/>
    <w:rsid w:val="00441EE1"/>
    <w:rsid w:val="004422F3"/>
    <w:rsid w:val="004450BF"/>
    <w:rsid w:val="00447847"/>
    <w:rsid w:val="00450782"/>
    <w:rsid w:val="00452299"/>
    <w:rsid w:val="00456465"/>
    <w:rsid w:val="00463709"/>
    <w:rsid w:val="0047263F"/>
    <w:rsid w:val="0048307C"/>
    <w:rsid w:val="004925A5"/>
    <w:rsid w:val="00496F12"/>
    <w:rsid w:val="004A318D"/>
    <w:rsid w:val="004A52D7"/>
    <w:rsid w:val="004A6CE5"/>
    <w:rsid w:val="004B2D9F"/>
    <w:rsid w:val="004C0D03"/>
    <w:rsid w:val="004C3C09"/>
    <w:rsid w:val="004C584C"/>
    <w:rsid w:val="004C652E"/>
    <w:rsid w:val="004C7028"/>
    <w:rsid w:val="004D04CC"/>
    <w:rsid w:val="004D17B6"/>
    <w:rsid w:val="004D2EAE"/>
    <w:rsid w:val="004D43BB"/>
    <w:rsid w:val="004E0FC2"/>
    <w:rsid w:val="004E2B31"/>
    <w:rsid w:val="004E67A0"/>
    <w:rsid w:val="004F048C"/>
    <w:rsid w:val="004F2474"/>
    <w:rsid w:val="004F312E"/>
    <w:rsid w:val="0050374A"/>
    <w:rsid w:val="00505ECE"/>
    <w:rsid w:val="00505F71"/>
    <w:rsid w:val="0050664D"/>
    <w:rsid w:val="00510177"/>
    <w:rsid w:val="0051494E"/>
    <w:rsid w:val="005247F2"/>
    <w:rsid w:val="005255D9"/>
    <w:rsid w:val="005277C1"/>
    <w:rsid w:val="005323DA"/>
    <w:rsid w:val="0053732E"/>
    <w:rsid w:val="00537B79"/>
    <w:rsid w:val="00540E0F"/>
    <w:rsid w:val="0054389D"/>
    <w:rsid w:val="005466F5"/>
    <w:rsid w:val="00550169"/>
    <w:rsid w:val="0055438D"/>
    <w:rsid w:val="005565E6"/>
    <w:rsid w:val="00562CA5"/>
    <w:rsid w:val="005654CE"/>
    <w:rsid w:val="00565903"/>
    <w:rsid w:val="0057257A"/>
    <w:rsid w:val="00572B2B"/>
    <w:rsid w:val="00582638"/>
    <w:rsid w:val="00584EED"/>
    <w:rsid w:val="00585DB5"/>
    <w:rsid w:val="00596959"/>
    <w:rsid w:val="005B008B"/>
    <w:rsid w:val="005B22C2"/>
    <w:rsid w:val="005B5204"/>
    <w:rsid w:val="005C1AC4"/>
    <w:rsid w:val="005C4FD4"/>
    <w:rsid w:val="005C75AA"/>
    <w:rsid w:val="005E4950"/>
    <w:rsid w:val="005F673E"/>
    <w:rsid w:val="005F7B21"/>
    <w:rsid w:val="006006F9"/>
    <w:rsid w:val="006034AE"/>
    <w:rsid w:val="00603F4C"/>
    <w:rsid w:val="00605AC1"/>
    <w:rsid w:val="006065B8"/>
    <w:rsid w:val="00611DF6"/>
    <w:rsid w:val="0062266B"/>
    <w:rsid w:val="00622E43"/>
    <w:rsid w:val="00625D7B"/>
    <w:rsid w:val="00645FFF"/>
    <w:rsid w:val="00647EE4"/>
    <w:rsid w:val="006553C4"/>
    <w:rsid w:val="00655594"/>
    <w:rsid w:val="00661810"/>
    <w:rsid w:val="0066480A"/>
    <w:rsid w:val="00671970"/>
    <w:rsid w:val="0067543A"/>
    <w:rsid w:val="006768D4"/>
    <w:rsid w:val="00676D24"/>
    <w:rsid w:val="00681D68"/>
    <w:rsid w:val="0068406F"/>
    <w:rsid w:val="006855B0"/>
    <w:rsid w:val="00690887"/>
    <w:rsid w:val="006908F2"/>
    <w:rsid w:val="00692329"/>
    <w:rsid w:val="006924FB"/>
    <w:rsid w:val="00697EB3"/>
    <w:rsid w:val="006A194A"/>
    <w:rsid w:val="006A2D15"/>
    <w:rsid w:val="006A478F"/>
    <w:rsid w:val="006A4BF0"/>
    <w:rsid w:val="006A648F"/>
    <w:rsid w:val="006A70D4"/>
    <w:rsid w:val="006A71D7"/>
    <w:rsid w:val="006A7A72"/>
    <w:rsid w:val="006A7DD4"/>
    <w:rsid w:val="006B0196"/>
    <w:rsid w:val="006B1656"/>
    <w:rsid w:val="006C204E"/>
    <w:rsid w:val="006C5682"/>
    <w:rsid w:val="006D1ED7"/>
    <w:rsid w:val="006D7180"/>
    <w:rsid w:val="006E2F0D"/>
    <w:rsid w:val="00700D64"/>
    <w:rsid w:val="007017CE"/>
    <w:rsid w:val="0070458A"/>
    <w:rsid w:val="00705BE4"/>
    <w:rsid w:val="00710A3B"/>
    <w:rsid w:val="007110EF"/>
    <w:rsid w:val="00711296"/>
    <w:rsid w:val="0072031A"/>
    <w:rsid w:val="00723DE9"/>
    <w:rsid w:val="00727843"/>
    <w:rsid w:val="0073146B"/>
    <w:rsid w:val="00732885"/>
    <w:rsid w:val="0073392E"/>
    <w:rsid w:val="00735197"/>
    <w:rsid w:val="00735A77"/>
    <w:rsid w:val="00736444"/>
    <w:rsid w:val="00740E5D"/>
    <w:rsid w:val="00751AD1"/>
    <w:rsid w:val="00775413"/>
    <w:rsid w:val="00775B30"/>
    <w:rsid w:val="007773F7"/>
    <w:rsid w:val="00777DA3"/>
    <w:rsid w:val="007820F1"/>
    <w:rsid w:val="0079362D"/>
    <w:rsid w:val="00796155"/>
    <w:rsid w:val="007A07DD"/>
    <w:rsid w:val="007A30E4"/>
    <w:rsid w:val="007B416B"/>
    <w:rsid w:val="007B5214"/>
    <w:rsid w:val="007B567F"/>
    <w:rsid w:val="007B67F0"/>
    <w:rsid w:val="007C1C06"/>
    <w:rsid w:val="007C69D5"/>
    <w:rsid w:val="007C6B7B"/>
    <w:rsid w:val="007D24F5"/>
    <w:rsid w:val="007F0518"/>
    <w:rsid w:val="007F0872"/>
    <w:rsid w:val="007F0F7E"/>
    <w:rsid w:val="007F16C3"/>
    <w:rsid w:val="007F4A9D"/>
    <w:rsid w:val="008047EF"/>
    <w:rsid w:val="00805AFD"/>
    <w:rsid w:val="00814CD0"/>
    <w:rsid w:val="00834EDE"/>
    <w:rsid w:val="008455BA"/>
    <w:rsid w:val="00846249"/>
    <w:rsid w:val="00847B56"/>
    <w:rsid w:val="0085123B"/>
    <w:rsid w:val="00851D95"/>
    <w:rsid w:val="00855B95"/>
    <w:rsid w:val="008578A5"/>
    <w:rsid w:val="00861F1E"/>
    <w:rsid w:val="008716AE"/>
    <w:rsid w:val="008716E4"/>
    <w:rsid w:val="00871D80"/>
    <w:rsid w:val="00873BE0"/>
    <w:rsid w:val="00887FF1"/>
    <w:rsid w:val="0089277E"/>
    <w:rsid w:val="008A3C63"/>
    <w:rsid w:val="008A71C6"/>
    <w:rsid w:val="008C6F85"/>
    <w:rsid w:val="008C7BE8"/>
    <w:rsid w:val="008D6C36"/>
    <w:rsid w:val="008E0CE1"/>
    <w:rsid w:val="008E2139"/>
    <w:rsid w:val="008E3B20"/>
    <w:rsid w:val="008E4BC0"/>
    <w:rsid w:val="008E7991"/>
    <w:rsid w:val="008F0EB4"/>
    <w:rsid w:val="009046B0"/>
    <w:rsid w:val="0090567C"/>
    <w:rsid w:val="0091318F"/>
    <w:rsid w:val="00923F84"/>
    <w:rsid w:val="009261C9"/>
    <w:rsid w:val="00926ABC"/>
    <w:rsid w:val="0092702E"/>
    <w:rsid w:val="0093059D"/>
    <w:rsid w:val="00932250"/>
    <w:rsid w:val="0094045B"/>
    <w:rsid w:val="009422DE"/>
    <w:rsid w:val="00945047"/>
    <w:rsid w:val="009455F1"/>
    <w:rsid w:val="00945EB4"/>
    <w:rsid w:val="00951361"/>
    <w:rsid w:val="00960265"/>
    <w:rsid w:val="00960D23"/>
    <w:rsid w:val="0097208F"/>
    <w:rsid w:val="0097270E"/>
    <w:rsid w:val="00972D95"/>
    <w:rsid w:val="0097544C"/>
    <w:rsid w:val="00983C12"/>
    <w:rsid w:val="00984E95"/>
    <w:rsid w:val="00991B1F"/>
    <w:rsid w:val="009965D8"/>
    <w:rsid w:val="009A25B4"/>
    <w:rsid w:val="009A2CD5"/>
    <w:rsid w:val="009A33B7"/>
    <w:rsid w:val="009A45AC"/>
    <w:rsid w:val="009B3F58"/>
    <w:rsid w:val="009C0227"/>
    <w:rsid w:val="009C36A2"/>
    <w:rsid w:val="009D7112"/>
    <w:rsid w:val="009E3833"/>
    <w:rsid w:val="009E5836"/>
    <w:rsid w:val="009E6565"/>
    <w:rsid w:val="009F4A58"/>
    <w:rsid w:val="009F6CE1"/>
    <w:rsid w:val="00A00678"/>
    <w:rsid w:val="00A12AE8"/>
    <w:rsid w:val="00A150B0"/>
    <w:rsid w:val="00A16302"/>
    <w:rsid w:val="00A24C88"/>
    <w:rsid w:val="00A26B97"/>
    <w:rsid w:val="00A277FE"/>
    <w:rsid w:val="00A32397"/>
    <w:rsid w:val="00A35E4D"/>
    <w:rsid w:val="00A44875"/>
    <w:rsid w:val="00A455BB"/>
    <w:rsid w:val="00A51BAD"/>
    <w:rsid w:val="00A56595"/>
    <w:rsid w:val="00A601ED"/>
    <w:rsid w:val="00A60971"/>
    <w:rsid w:val="00A61E97"/>
    <w:rsid w:val="00A6336E"/>
    <w:rsid w:val="00A663EC"/>
    <w:rsid w:val="00A736B7"/>
    <w:rsid w:val="00A73A5E"/>
    <w:rsid w:val="00A87472"/>
    <w:rsid w:val="00A91A8E"/>
    <w:rsid w:val="00A9647C"/>
    <w:rsid w:val="00A97148"/>
    <w:rsid w:val="00AA6230"/>
    <w:rsid w:val="00AA6F5B"/>
    <w:rsid w:val="00AB5A80"/>
    <w:rsid w:val="00AB5DEC"/>
    <w:rsid w:val="00AC71AC"/>
    <w:rsid w:val="00AD2A57"/>
    <w:rsid w:val="00AD63DB"/>
    <w:rsid w:val="00AE2724"/>
    <w:rsid w:val="00AE3278"/>
    <w:rsid w:val="00AE3C4A"/>
    <w:rsid w:val="00AF18B7"/>
    <w:rsid w:val="00AF1A1E"/>
    <w:rsid w:val="00AF1A23"/>
    <w:rsid w:val="00B101EC"/>
    <w:rsid w:val="00B12BEF"/>
    <w:rsid w:val="00B12E18"/>
    <w:rsid w:val="00B21292"/>
    <w:rsid w:val="00B32F77"/>
    <w:rsid w:val="00B40F7C"/>
    <w:rsid w:val="00B41292"/>
    <w:rsid w:val="00B418AF"/>
    <w:rsid w:val="00B443CF"/>
    <w:rsid w:val="00B519E3"/>
    <w:rsid w:val="00B54AD5"/>
    <w:rsid w:val="00B57201"/>
    <w:rsid w:val="00B575F1"/>
    <w:rsid w:val="00B62F77"/>
    <w:rsid w:val="00B800D1"/>
    <w:rsid w:val="00B80201"/>
    <w:rsid w:val="00B8202D"/>
    <w:rsid w:val="00B84124"/>
    <w:rsid w:val="00B877F6"/>
    <w:rsid w:val="00B91E37"/>
    <w:rsid w:val="00BA0EF0"/>
    <w:rsid w:val="00BA11F0"/>
    <w:rsid w:val="00BA3370"/>
    <w:rsid w:val="00BA46EA"/>
    <w:rsid w:val="00BD1F08"/>
    <w:rsid w:val="00BD4B17"/>
    <w:rsid w:val="00BE366A"/>
    <w:rsid w:val="00BE39E4"/>
    <w:rsid w:val="00BE414F"/>
    <w:rsid w:val="00BE6187"/>
    <w:rsid w:val="00BE6970"/>
    <w:rsid w:val="00C02791"/>
    <w:rsid w:val="00C03660"/>
    <w:rsid w:val="00C048F9"/>
    <w:rsid w:val="00C04CE7"/>
    <w:rsid w:val="00C07B26"/>
    <w:rsid w:val="00C123DF"/>
    <w:rsid w:val="00C14987"/>
    <w:rsid w:val="00C150D8"/>
    <w:rsid w:val="00C15FB8"/>
    <w:rsid w:val="00C17123"/>
    <w:rsid w:val="00C21D4C"/>
    <w:rsid w:val="00C242AB"/>
    <w:rsid w:val="00C268B8"/>
    <w:rsid w:val="00C31682"/>
    <w:rsid w:val="00C32C6D"/>
    <w:rsid w:val="00C43460"/>
    <w:rsid w:val="00C4409D"/>
    <w:rsid w:val="00C45300"/>
    <w:rsid w:val="00C46226"/>
    <w:rsid w:val="00C4720A"/>
    <w:rsid w:val="00C502FF"/>
    <w:rsid w:val="00C509C9"/>
    <w:rsid w:val="00C50EDE"/>
    <w:rsid w:val="00C53A5F"/>
    <w:rsid w:val="00C55187"/>
    <w:rsid w:val="00C55A9D"/>
    <w:rsid w:val="00C61489"/>
    <w:rsid w:val="00C616D9"/>
    <w:rsid w:val="00C709EF"/>
    <w:rsid w:val="00C7781D"/>
    <w:rsid w:val="00C77E08"/>
    <w:rsid w:val="00C845FF"/>
    <w:rsid w:val="00C8585B"/>
    <w:rsid w:val="00C87339"/>
    <w:rsid w:val="00C967C2"/>
    <w:rsid w:val="00CA29E2"/>
    <w:rsid w:val="00CB60BE"/>
    <w:rsid w:val="00CC127F"/>
    <w:rsid w:val="00CC2001"/>
    <w:rsid w:val="00CC27CE"/>
    <w:rsid w:val="00CC5236"/>
    <w:rsid w:val="00CD3102"/>
    <w:rsid w:val="00CD3E1C"/>
    <w:rsid w:val="00CD573A"/>
    <w:rsid w:val="00CE20B4"/>
    <w:rsid w:val="00CE43B3"/>
    <w:rsid w:val="00CE4F58"/>
    <w:rsid w:val="00CF01A6"/>
    <w:rsid w:val="00CF45DE"/>
    <w:rsid w:val="00CF629A"/>
    <w:rsid w:val="00D03EBA"/>
    <w:rsid w:val="00D1104B"/>
    <w:rsid w:val="00D15B6E"/>
    <w:rsid w:val="00D259AC"/>
    <w:rsid w:val="00D27171"/>
    <w:rsid w:val="00D33A66"/>
    <w:rsid w:val="00D41956"/>
    <w:rsid w:val="00D4505D"/>
    <w:rsid w:val="00D544F1"/>
    <w:rsid w:val="00D57DAE"/>
    <w:rsid w:val="00D61E9B"/>
    <w:rsid w:val="00D66564"/>
    <w:rsid w:val="00D66E71"/>
    <w:rsid w:val="00D82A0F"/>
    <w:rsid w:val="00D838CF"/>
    <w:rsid w:val="00D86ACB"/>
    <w:rsid w:val="00DA4426"/>
    <w:rsid w:val="00DA4667"/>
    <w:rsid w:val="00DA4814"/>
    <w:rsid w:val="00DB153E"/>
    <w:rsid w:val="00DB3F8C"/>
    <w:rsid w:val="00DB7929"/>
    <w:rsid w:val="00DC0661"/>
    <w:rsid w:val="00DC0E4F"/>
    <w:rsid w:val="00DC49BD"/>
    <w:rsid w:val="00DC5EB3"/>
    <w:rsid w:val="00DD483D"/>
    <w:rsid w:val="00DD5377"/>
    <w:rsid w:val="00DD5D68"/>
    <w:rsid w:val="00DE322E"/>
    <w:rsid w:val="00DE61C9"/>
    <w:rsid w:val="00DE67DD"/>
    <w:rsid w:val="00DF0A82"/>
    <w:rsid w:val="00DF524F"/>
    <w:rsid w:val="00E04D5B"/>
    <w:rsid w:val="00E05B2A"/>
    <w:rsid w:val="00E11126"/>
    <w:rsid w:val="00E15114"/>
    <w:rsid w:val="00E32B96"/>
    <w:rsid w:val="00E47E74"/>
    <w:rsid w:val="00E50F14"/>
    <w:rsid w:val="00E519A2"/>
    <w:rsid w:val="00E553F1"/>
    <w:rsid w:val="00E56D89"/>
    <w:rsid w:val="00E57C5C"/>
    <w:rsid w:val="00E62A1E"/>
    <w:rsid w:val="00E67116"/>
    <w:rsid w:val="00E71287"/>
    <w:rsid w:val="00E73DDA"/>
    <w:rsid w:val="00E76DF5"/>
    <w:rsid w:val="00E816BB"/>
    <w:rsid w:val="00E91F86"/>
    <w:rsid w:val="00EA01AA"/>
    <w:rsid w:val="00EA142E"/>
    <w:rsid w:val="00EA229D"/>
    <w:rsid w:val="00EA5C68"/>
    <w:rsid w:val="00EB58A1"/>
    <w:rsid w:val="00EB7750"/>
    <w:rsid w:val="00EC2F1D"/>
    <w:rsid w:val="00EC408D"/>
    <w:rsid w:val="00EC5B47"/>
    <w:rsid w:val="00ED17EB"/>
    <w:rsid w:val="00ED27E3"/>
    <w:rsid w:val="00ED48E9"/>
    <w:rsid w:val="00EE3B37"/>
    <w:rsid w:val="00EE5AEB"/>
    <w:rsid w:val="00EF4187"/>
    <w:rsid w:val="00EF4A98"/>
    <w:rsid w:val="00F01F69"/>
    <w:rsid w:val="00F11295"/>
    <w:rsid w:val="00F116CD"/>
    <w:rsid w:val="00F1226A"/>
    <w:rsid w:val="00F12884"/>
    <w:rsid w:val="00F12BDD"/>
    <w:rsid w:val="00F14412"/>
    <w:rsid w:val="00F22664"/>
    <w:rsid w:val="00F2534E"/>
    <w:rsid w:val="00F25CB7"/>
    <w:rsid w:val="00F27A47"/>
    <w:rsid w:val="00F31E4E"/>
    <w:rsid w:val="00F4228A"/>
    <w:rsid w:val="00F42C04"/>
    <w:rsid w:val="00F44DE8"/>
    <w:rsid w:val="00F47851"/>
    <w:rsid w:val="00F51919"/>
    <w:rsid w:val="00F557BE"/>
    <w:rsid w:val="00F57B90"/>
    <w:rsid w:val="00F65BCA"/>
    <w:rsid w:val="00F74DD2"/>
    <w:rsid w:val="00F82ADD"/>
    <w:rsid w:val="00F8493C"/>
    <w:rsid w:val="00F84D16"/>
    <w:rsid w:val="00F942CD"/>
    <w:rsid w:val="00FA6C09"/>
    <w:rsid w:val="00FA6E28"/>
    <w:rsid w:val="00FA7FC7"/>
    <w:rsid w:val="00FB469A"/>
    <w:rsid w:val="00FC1C17"/>
    <w:rsid w:val="00FD0405"/>
    <w:rsid w:val="00FD1698"/>
    <w:rsid w:val="00FD597E"/>
    <w:rsid w:val="00FD6550"/>
    <w:rsid w:val="00FE5EF2"/>
    <w:rsid w:val="00FE6BAB"/>
    <w:rsid w:val="00FE7D69"/>
    <w:rsid w:val="00FF0760"/>
    <w:rsid w:val="00FF4C20"/>
    <w:rsid w:val="019B86AA"/>
    <w:rsid w:val="02792CB4"/>
    <w:rsid w:val="02B5B6D1"/>
    <w:rsid w:val="02BE247C"/>
    <w:rsid w:val="03671E5E"/>
    <w:rsid w:val="0AEDDB6E"/>
    <w:rsid w:val="0FE540FC"/>
    <w:rsid w:val="11CB015C"/>
    <w:rsid w:val="12F6624B"/>
    <w:rsid w:val="140F0A4C"/>
    <w:rsid w:val="14C649FD"/>
    <w:rsid w:val="15F3AD1F"/>
    <w:rsid w:val="172A5AE9"/>
    <w:rsid w:val="17BFE22A"/>
    <w:rsid w:val="18004249"/>
    <w:rsid w:val="18517C99"/>
    <w:rsid w:val="19902B8F"/>
    <w:rsid w:val="19ED4CFA"/>
    <w:rsid w:val="1B0FAC99"/>
    <w:rsid w:val="1B771936"/>
    <w:rsid w:val="1ED9E67A"/>
    <w:rsid w:val="202386C0"/>
    <w:rsid w:val="2075B6DB"/>
    <w:rsid w:val="21144A11"/>
    <w:rsid w:val="21EDF3B4"/>
    <w:rsid w:val="222C218E"/>
    <w:rsid w:val="22519B2D"/>
    <w:rsid w:val="229610B0"/>
    <w:rsid w:val="2317A244"/>
    <w:rsid w:val="23AD579D"/>
    <w:rsid w:val="249D6682"/>
    <w:rsid w:val="266121DA"/>
    <w:rsid w:val="27250C50"/>
    <w:rsid w:val="2876359C"/>
    <w:rsid w:val="28776EFD"/>
    <w:rsid w:val="29BCD887"/>
    <w:rsid w:val="2B7414A3"/>
    <w:rsid w:val="2B78C3F1"/>
    <w:rsid w:val="2B7F8EEA"/>
    <w:rsid w:val="2D40B53C"/>
    <w:rsid w:val="2DF54F5B"/>
    <w:rsid w:val="2FE3CD37"/>
    <w:rsid w:val="329638FB"/>
    <w:rsid w:val="345F1E37"/>
    <w:rsid w:val="3640C542"/>
    <w:rsid w:val="38126F6A"/>
    <w:rsid w:val="38218BBA"/>
    <w:rsid w:val="38B0F460"/>
    <w:rsid w:val="38C270C0"/>
    <w:rsid w:val="3925C7E8"/>
    <w:rsid w:val="3A7ABE62"/>
    <w:rsid w:val="3AE22AFF"/>
    <w:rsid w:val="3B3BADA3"/>
    <w:rsid w:val="3B6693CF"/>
    <w:rsid w:val="3BFD6666"/>
    <w:rsid w:val="3F1D02C9"/>
    <w:rsid w:val="3F4E2F85"/>
    <w:rsid w:val="4244A9DA"/>
    <w:rsid w:val="4249316E"/>
    <w:rsid w:val="444A408A"/>
    <w:rsid w:val="45BCB8B5"/>
    <w:rsid w:val="49E633CC"/>
    <w:rsid w:val="49EAE133"/>
    <w:rsid w:val="4A6DEA4C"/>
    <w:rsid w:val="4AB53BC8"/>
    <w:rsid w:val="4B27B4C3"/>
    <w:rsid w:val="4CA83E7D"/>
    <w:rsid w:val="4CAC367C"/>
    <w:rsid w:val="4CAE10D5"/>
    <w:rsid w:val="4D670C8B"/>
    <w:rsid w:val="4E6AE7F0"/>
    <w:rsid w:val="4FE5B197"/>
    <w:rsid w:val="51253395"/>
    <w:rsid w:val="518181F8"/>
    <w:rsid w:val="51FC0A00"/>
    <w:rsid w:val="52A1AE78"/>
    <w:rsid w:val="52D100E3"/>
    <w:rsid w:val="538F2E44"/>
    <w:rsid w:val="54908772"/>
    <w:rsid w:val="56C97742"/>
    <w:rsid w:val="5746B8B8"/>
    <w:rsid w:val="575A0F07"/>
    <w:rsid w:val="58417850"/>
    <w:rsid w:val="58BD0C65"/>
    <w:rsid w:val="5933056D"/>
    <w:rsid w:val="5B798EE8"/>
    <w:rsid w:val="5C9E618B"/>
    <w:rsid w:val="5E4D0A58"/>
    <w:rsid w:val="5F46F36E"/>
    <w:rsid w:val="60879B16"/>
    <w:rsid w:val="60EF9854"/>
    <w:rsid w:val="61050CA3"/>
    <w:rsid w:val="62ED04AD"/>
    <w:rsid w:val="64900E03"/>
    <w:rsid w:val="654A06C2"/>
    <w:rsid w:val="6597DCF5"/>
    <w:rsid w:val="6745B17B"/>
    <w:rsid w:val="67E6284B"/>
    <w:rsid w:val="6E1499F2"/>
    <w:rsid w:val="6EBE2A41"/>
    <w:rsid w:val="6FA9FFAE"/>
    <w:rsid w:val="71FC498F"/>
    <w:rsid w:val="73B2212D"/>
    <w:rsid w:val="74412446"/>
    <w:rsid w:val="7763C2CB"/>
    <w:rsid w:val="78F4A0C4"/>
    <w:rsid w:val="78FF932C"/>
    <w:rsid w:val="796A99CC"/>
    <w:rsid w:val="79FB1A71"/>
    <w:rsid w:val="7A95B955"/>
    <w:rsid w:val="7B8738FA"/>
    <w:rsid w:val="7D23095B"/>
    <w:rsid w:val="7DB9DBF2"/>
    <w:rsid w:val="7E5A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3BC5E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110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82638"/>
    <w:pPr>
      <w:ind w:left="720"/>
      <w:contextualSpacing/>
    </w:pPr>
  </w:style>
  <w:style w:type="table" w:styleId="GridTable4-Accent2">
    <w:name w:val="Grid Table 4 Accent 2"/>
    <w:basedOn w:val="TableNormal"/>
    <w:uiPriority w:val="49"/>
    <w:rsid w:val="007B67F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customStyle="1" w:styleId="HeaderChar">
    <w:name w:val="Header Char"/>
    <w:basedOn w:val="DefaultParagraphFont"/>
    <w:link w:val="Header"/>
    <w:rsid w:val="000732F1"/>
    <w:rPr>
      <w:sz w:val="24"/>
      <w:szCs w:val="24"/>
    </w:rPr>
  </w:style>
  <w:style w:type="table" w:styleId="GridTable6Colorful-Accent2">
    <w:name w:val="Grid Table 6 Colorful Accent 2"/>
    <w:basedOn w:val="TableNormal"/>
    <w:uiPriority w:val="51"/>
    <w:rsid w:val="00AF18B7"/>
    <w:rPr>
      <w:rFonts w:asciiTheme="minorHAnsi" w:eastAsiaTheme="minorHAnsi" w:hAnsiTheme="minorHAnsi" w:cstheme="minorBidi"/>
      <w:color w:val="943634" w:themeColor="accent2" w:themeShade="BF"/>
      <w:sz w:val="22"/>
      <w:szCs w:val="22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110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trong">
    <w:name w:val="Strong"/>
    <w:basedOn w:val="DefaultParagraphFont"/>
    <w:qFormat/>
    <w:rsid w:val="00D1104B"/>
    <w:rPr>
      <w:b/>
      <w:bCs/>
    </w:rPr>
  </w:style>
  <w:style w:type="paragraph" w:styleId="Title">
    <w:name w:val="Title"/>
    <w:basedOn w:val="Normal"/>
    <w:next w:val="Normal"/>
    <w:link w:val="TitleChar"/>
    <w:qFormat/>
    <w:rsid w:val="00D1104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11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FooterChar">
    <w:name w:val="Footer Char"/>
    <w:basedOn w:val="DefaultParagraphFont"/>
    <w:link w:val="Footer"/>
    <w:uiPriority w:val="99"/>
    <w:rsid w:val="00DE67DD"/>
    <w:rPr>
      <w:sz w:val="24"/>
      <w:szCs w:val="24"/>
    </w:rPr>
  </w:style>
  <w:style w:type="character" w:customStyle="1" w:styleId="highlight">
    <w:name w:val="highlight"/>
    <w:basedOn w:val="DefaultParagraphFont"/>
    <w:rsid w:val="004B2D9F"/>
  </w:style>
  <w:style w:type="character" w:styleId="UnresolvedMention">
    <w:name w:val="Unresolved Mention"/>
    <w:basedOn w:val="DefaultParagraphFont"/>
    <w:uiPriority w:val="99"/>
    <w:semiHidden/>
    <w:unhideWhenUsed/>
    <w:rsid w:val="00596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A8228890D0F94CB538A7A3E6B40CD0" ma:contentTypeVersion="18" ma:contentTypeDescription="Create a new document." ma:contentTypeScope="" ma:versionID="a25524aa2f4e337089519b59b06a31f9">
  <xsd:schema xmlns:xsd="http://www.w3.org/2001/XMLSchema" xmlns:xs="http://www.w3.org/2001/XMLSchema" xmlns:p="http://schemas.microsoft.com/office/2006/metadata/properties" xmlns:ns2="ed0fa4fd-a00d-4153-b624-e5af4f954d6a" xmlns:ns3="9b01f71a-2b18-4245-b724-93af4d6f62da" targetNamespace="http://schemas.microsoft.com/office/2006/metadata/properties" ma:root="true" ma:fieldsID="b46a736e17c4fa6e3e18720595a60a50" ns2:_="" ns3:_="">
    <xsd:import namespace="ed0fa4fd-a00d-4153-b624-e5af4f954d6a"/>
    <xsd:import namespace="9b01f71a-2b18-4245-b724-93af4d6f62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Thumbnail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fa4fd-a00d-4153-b624-e5af4f954d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Thumbnail" ma:index="19" nillable="true" ma:displayName="Thumbnail" ma:format="Image" ma:internalName="Thumbnai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8acef41-f8ff-41fa-8cd9-d8818a1197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1f71a-2b18-4245-b724-93af4d6f62d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6a98457-aaee-49d2-b388-794f1df2ffc8}" ma:internalName="TaxCatchAll" ma:showField="CatchAllData" ma:web="9b01f71a-2b18-4245-b724-93af4d6f62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SharedWithUsers xmlns="9b01f71a-2b18-4245-b724-93af4d6f62da">
      <UserInfo>
        <DisplayName>Bert LeDonne</DisplayName>
        <AccountId>130</AccountId>
        <AccountType/>
      </UserInfo>
    </SharedWithUsers>
    <Thumbnail xmlns="ed0fa4fd-a00d-4153-b624-e5af4f954d6a">
      <Url xsi:nil="true"/>
      <Description xsi:nil="true"/>
    </Thumbnail>
    <lcf76f155ced4ddcb4097134ff3c332f xmlns="ed0fa4fd-a00d-4153-b624-e5af4f954d6a">
      <Terms xmlns="http://schemas.microsoft.com/office/infopath/2007/PartnerControls"/>
    </lcf76f155ced4ddcb4097134ff3c332f>
    <TaxCatchAll xmlns="9b01f71a-2b18-4245-b724-93af4d6f62d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A2032-392A-4282-9C9C-7D6C273250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0fa4fd-a00d-4153-b624-e5af4f954d6a"/>
    <ds:schemaRef ds:uri="9b01f71a-2b18-4245-b724-93af4d6f62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6D4AA8-54FC-42BB-9274-1ED122C5EDD4}">
  <ds:schemaRefs>
    <ds:schemaRef ds:uri="http://schemas.microsoft.com/office/2006/metadata/properties"/>
    <ds:schemaRef ds:uri="9b01f71a-2b18-4245-b724-93af4d6f62da"/>
    <ds:schemaRef ds:uri="ed0fa4fd-a00d-4153-b624-e5af4f954d6a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3D9F0A-AB7F-4539-B721-E850709A9B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B3E426-389C-4777-9BA5-E8ADB4880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1550</Characters>
  <Application>Microsoft Office Word</Application>
  <DocSecurity>0</DocSecurity>
  <Lines>12</Lines>
  <Paragraphs>3</Paragraphs>
  <ScaleCrop>false</ScaleCrop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to Ship Precon Instruction</dc:title>
  <dc:subject/>
  <dc:creator/>
  <cp:keywords/>
  <cp:lastModifiedBy/>
  <cp:revision>1</cp:revision>
  <dcterms:created xsi:type="dcterms:W3CDTF">2022-10-25T22:05:00Z</dcterms:created>
  <dcterms:modified xsi:type="dcterms:W3CDTF">2022-10-25T22:05:00Z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0x010100A4A8228890D0F94CB538A7A3E6B40CD0</vt:lpwstr>
  </property>
  <property fmtid="{D5CDD505-2E9C-101B-9397-08002B2CF9AE}" pid="3" name="_dlc_DocIdItemGuid">
    <vt:lpwstr>e69d75b3-3356-4dda-90a6-18343f97a359</vt:lpwstr>
  </property>
  <property fmtid="{D5CDD505-2E9C-101B-9397-08002B2CF9AE}" pid="4" name="MSIP_Label_8519868d-90ac-495b-9a77-a3accd50cde5_Enabled">
    <vt:lpwstr>true</vt:lpwstr>
  </property>
  <property fmtid="{D5CDD505-2E9C-101B-9397-08002B2CF9AE}" pid="5" name="MSIP_Label_8519868d-90ac-495b-9a77-a3accd50cde5_SetDate">
    <vt:lpwstr>2021-03-23T13:51:31Z</vt:lpwstr>
  </property>
  <property fmtid="{D5CDD505-2E9C-101B-9397-08002B2CF9AE}" pid="6" name="MSIP_Label_8519868d-90ac-495b-9a77-a3accd50cde5_Method">
    <vt:lpwstr>Standard</vt:lpwstr>
  </property>
  <property fmtid="{D5CDD505-2E9C-101B-9397-08002B2CF9AE}" pid="7" name="MSIP_Label_8519868d-90ac-495b-9a77-a3accd50cde5_Name">
    <vt:lpwstr>Proprietary</vt:lpwstr>
  </property>
  <property fmtid="{D5CDD505-2E9C-101B-9397-08002B2CF9AE}" pid="8" name="MSIP_Label_8519868d-90ac-495b-9a77-a3accd50cde5_SiteId">
    <vt:lpwstr>f798cb4f-b8b7-45f7-ad25-1ff5f130070a</vt:lpwstr>
  </property>
  <property fmtid="{D5CDD505-2E9C-101B-9397-08002B2CF9AE}" pid="9" name="MSIP_Label_8519868d-90ac-495b-9a77-a3accd50cde5_ActionId">
    <vt:lpwstr>3e326eb2-e693-4325-bd65-98736d0fc5fc</vt:lpwstr>
  </property>
  <property fmtid="{D5CDD505-2E9C-101B-9397-08002B2CF9AE}" pid="10" name="MSIP_Label_8519868d-90ac-495b-9a77-a3accd50cde5_ContentBits">
    <vt:lpwstr>0</vt:lpwstr>
  </property>
  <property fmtid="{D5CDD505-2E9C-101B-9397-08002B2CF9AE}" pid="11" name="Order">
    <vt:r8>28600</vt:r8>
  </property>
  <property fmtid="{D5CDD505-2E9C-101B-9397-08002B2CF9AE}" pid="12" name="xd_Signature">
    <vt:bool>false</vt:bool>
  </property>
  <property fmtid="{D5CDD505-2E9C-101B-9397-08002B2CF9AE}" pid="13" name="SharedWithUsers">
    <vt:lpwstr>130;#Bert LeDonne</vt:lpwstr>
  </property>
  <property fmtid="{D5CDD505-2E9C-101B-9397-08002B2CF9AE}" pid="14" name="xd_ProgID">
    <vt:lpwstr/>
  </property>
  <property fmtid="{D5CDD505-2E9C-101B-9397-08002B2CF9AE}" pid="15" name="_ExtendedDescription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MediaServiceImageTags">
    <vt:lpwstr/>
  </property>
</Properties>
</file>